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ED970" w14:textId="77777777" w:rsidR="008D7051" w:rsidRDefault="008D7051" w:rsidP="008D70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14:paraId="6AE862FE" w14:textId="77777777" w:rsidR="008D7051" w:rsidRDefault="008D7051" w:rsidP="008D7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STANE VONČINE 1 A</w:t>
      </w:r>
    </w:p>
    <w:p w14:paraId="702AAB26" w14:textId="77777777" w:rsidR="008D7051" w:rsidRDefault="008D7051" w:rsidP="008D7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51 000 RIJEKA</w:t>
      </w:r>
    </w:p>
    <w:p w14:paraId="2FF4BAD4" w14:textId="77777777" w:rsidR="008D7051" w:rsidRDefault="008D7051" w:rsidP="008D70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007-07/25-01/1</w:t>
      </w:r>
    </w:p>
    <w:p w14:paraId="5AB031C1" w14:textId="77777777" w:rsidR="008D7051" w:rsidRDefault="008D7051" w:rsidP="008D70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2170-60-01-25-17</w:t>
      </w:r>
    </w:p>
    <w:p w14:paraId="347191AE" w14:textId="77777777" w:rsidR="008D7051" w:rsidRDefault="008D7051" w:rsidP="008D7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19.09.2025.</w:t>
      </w:r>
    </w:p>
    <w:p w14:paraId="03EE8E84" w14:textId="77777777" w:rsidR="008D7051" w:rsidRDefault="008D7051" w:rsidP="008D7051">
      <w:pPr>
        <w:rPr>
          <w:rFonts w:ascii="Times New Roman" w:hAnsi="Times New Roman" w:cs="Times New Roman"/>
          <w:b/>
          <w:sz w:val="48"/>
          <w:szCs w:val="48"/>
        </w:rPr>
      </w:pPr>
    </w:p>
    <w:p w14:paraId="71DE0A4F" w14:textId="483E3B37" w:rsidR="008D7051" w:rsidRDefault="008D7051" w:rsidP="008D7051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3. Sjednica Nastavničkog vijeća održat će se u četvrtak 25.09.2025. u 14.00 h</w:t>
      </w:r>
    </w:p>
    <w:p w14:paraId="6E3E66EB" w14:textId="77777777" w:rsidR="008D7051" w:rsidRDefault="008D7051" w:rsidP="008D705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14:paraId="6AFF26B3" w14:textId="77777777" w:rsidR="008D7051" w:rsidRDefault="008D7051" w:rsidP="008D705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Usvajanje Godišnjeg plana i programa za školsku godinu 2025./2026.</w:t>
      </w:r>
    </w:p>
    <w:p w14:paraId="597C9F6E" w14:textId="77777777" w:rsidR="008D7051" w:rsidRDefault="008D7051" w:rsidP="008D705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14:paraId="1CFD2949" w14:textId="77777777" w:rsidR="008D7051" w:rsidRDefault="008D7051" w:rsidP="008D7051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14:paraId="3725A5B2" w14:textId="77777777" w:rsidR="008D7051" w:rsidRDefault="008D7051" w:rsidP="008D705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Usvajanje Školskog kurikuluma</w:t>
      </w:r>
    </w:p>
    <w:p w14:paraId="3A525EC7" w14:textId="77777777" w:rsidR="008D7051" w:rsidRDefault="008D7051" w:rsidP="008D705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14:paraId="050ACC37" w14:textId="77777777" w:rsidR="008D7051" w:rsidRDefault="008D7051" w:rsidP="008D7051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14:paraId="0A491E3E" w14:textId="77777777" w:rsidR="008D7051" w:rsidRDefault="008D7051" w:rsidP="008D705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3219F635" w14:textId="77777777" w:rsidR="008D7051" w:rsidRDefault="008D7051" w:rsidP="008D705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Izvjestitelji: ravnateljica, profesori</w:t>
      </w:r>
    </w:p>
    <w:p w14:paraId="2907263F" w14:textId="77777777" w:rsidR="008D7051" w:rsidRDefault="008D7051" w:rsidP="008D7051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14:paraId="1253144F" w14:textId="77777777" w:rsidR="008D7051" w:rsidRDefault="008D7051" w:rsidP="008D705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9263C">
        <w:rPr>
          <w:rFonts w:ascii="Times New Roman" w:hAnsi="Times New Roman" w:cs="Times New Roman"/>
          <w:sz w:val="32"/>
          <w:szCs w:val="32"/>
        </w:rPr>
        <w:t>Edukacija pružanja prve pomoći te osposobljavanja odgojno-obrazovnih radnika za pružanje pomoći učenicima sa zdravstvenim teškoćama u skladu s potrebama učenika.</w:t>
      </w:r>
    </w:p>
    <w:p w14:paraId="183ED0E0" w14:textId="77777777" w:rsidR="008D7051" w:rsidRPr="00B9263C" w:rsidRDefault="008D7051" w:rsidP="008D705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Dr. Nataša </w:t>
      </w:r>
      <w:proofErr w:type="spellStart"/>
      <w:r>
        <w:rPr>
          <w:rFonts w:ascii="Times New Roman" w:hAnsi="Times New Roman" w:cs="Times New Roman"/>
          <w:sz w:val="32"/>
          <w:szCs w:val="32"/>
        </w:rPr>
        <w:t>Fugošić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Lenz</w:t>
      </w:r>
      <w:proofErr w:type="spellEnd"/>
    </w:p>
    <w:p w14:paraId="3CDFE15D" w14:textId="77777777" w:rsidR="008D7051" w:rsidRDefault="008D7051" w:rsidP="008D7051">
      <w:pPr>
        <w:rPr>
          <w:rFonts w:ascii="Times New Roman" w:hAnsi="Times New Roman" w:cs="Times New Roman"/>
          <w:sz w:val="48"/>
          <w:szCs w:val="48"/>
        </w:rPr>
      </w:pPr>
    </w:p>
    <w:p w14:paraId="73D58B44" w14:textId="77777777" w:rsidR="008D7051" w:rsidRPr="00B9263C" w:rsidRDefault="008D7051" w:rsidP="008D7051">
      <w:pPr>
        <w:jc w:val="right"/>
        <w:rPr>
          <w:rFonts w:ascii="Times New Roman" w:hAnsi="Times New Roman" w:cs="Times New Roman"/>
          <w:sz w:val="32"/>
          <w:szCs w:val="32"/>
        </w:rPr>
      </w:pPr>
      <w:r w:rsidRPr="00B9263C">
        <w:rPr>
          <w:rFonts w:ascii="Times New Roman" w:hAnsi="Times New Roman" w:cs="Times New Roman"/>
          <w:sz w:val="32"/>
          <w:szCs w:val="32"/>
        </w:rPr>
        <w:t>Ravnateljica:</w:t>
      </w:r>
    </w:p>
    <w:p w14:paraId="624CB1C7" w14:textId="77777777" w:rsidR="008D7051" w:rsidRPr="00B9263C" w:rsidRDefault="008D7051" w:rsidP="008D705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34D05B9" w14:textId="77777777" w:rsidR="008D7051" w:rsidRPr="00B9263C" w:rsidRDefault="008D7051" w:rsidP="008D7051">
      <w:pPr>
        <w:jc w:val="right"/>
        <w:rPr>
          <w:rFonts w:ascii="Times New Roman" w:hAnsi="Times New Roman" w:cs="Times New Roman"/>
          <w:sz w:val="32"/>
          <w:szCs w:val="32"/>
        </w:rPr>
      </w:pPr>
      <w:r w:rsidRPr="00B9263C">
        <w:rPr>
          <w:rFonts w:ascii="Times New Roman" w:hAnsi="Times New Roman" w:cs="Times New Roman"/>
          <w:sz w:val="32"/>
          <w:szCs w:val="32"/>
        </w:rPr>
        <w:t xml:space="preserve">Antonija </w:t>
      </w:r>
      <w:proofErr w:type="spellStart"/>
      <w:r w:rsidRPr="00B9263C">
        <w:rPr>
          <w:rFonts w:ascii="Times New Roman" w:hAnsi="Times New Roman" w:cs="Times New Roman"/>
          <w:sz w:val="32"/>
          <w:szCs w:val="32"/>
        </w:rPr>
        <w:t>Bukša</w:t>
      </w:r>
      <w:proofErr w:type="spellEnd"/>
      <w:r w:rsidRPr="00B9263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9263C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B9263C">
        <w:rPr>
          <w:rFonts w:ascii="Times New Roman" w:hAnsi="Times New Roman" w:cs="Times New Roman"/>
          <w:sz w:val="32"/>
          <w:szCs w:val="32"/>
        </w:rPr>
        <w:t>.</w:t>
      </w:r>
    </w:p>
    <w:p w14:paraId="72CA4DB7" w14:textId="77777777" w:rsidR="00D136AF" w:rsidRDefault="00D136AF"/>
    <w:sectPr w:rsidR="00D1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77CB"/>
    <w:multiLevelType w:val="hybridMultilevel"/>
    <w:tmpl w:val="638EDAEA"/>
    <w:lvl w:ilvl="0" w:tplc="5A8E6D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05AA8"/>
    <w:multiLevelType w:val="hybridMultilevel"/>
    <w:tmpl w:val="CF826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51"/>
    <w:rsid w:val="00597BBB"/>
    <w:rsid w:val="008D7051"/>
    <w:rsid w:val="00D1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304F"/>
  <w15:chartTrackingRefBased/>
  <w15:docId w15:val="{7F04046E-AC51-4FC3-AB8C-FDE9FD93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5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2025-09-23T06:44:00Z</dcterms:created>
  <dcterms:modified xsi:type="dcterms:W3CDTF">2025-09-23T06:44:00Z</dcterms:modified>
</cp:coreProperties>
</file>