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B262" w14:textId="45A03C9A" w:rsidR="00B34A40" w:rsidRPr="008D607F" w:rsidRDefault="00B34A40" w:rsidP="00B34A40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 w:rsidR="00F34ECD">
        <w:rPr>
          <w:rFonts w:asciiTheme="majorHAnsi" w:hAnsiTheme="majorHAnsi"/>
          <w:b/>
        </w:rPr>
        <w:t xml:space="preserve"> obradu osobnih podataka osoblja</w:t>
      </w:r>
      <w:r w:rsidR="006255A3">
        <w:rPr>
          <w:rFonts w:asciiTheme="majorHAnsi" w:hAnsiTheme="majorHAnsi"/>
          <w:b/>
        </w:rPr>
        <w:t xml:space="preserve"> za mobilnost u </w:t>
      </w:r>
      <w:r w:rsidR="007C10E4">
        <w:rPr>
          <w:rFonts w:asciiTheme="majorHAnsi" w:hAnsiTheme="majorHAnsi"/>
          <w:b/>
        </w:rPr>
        <w:t>Budimpešti</w:t>
      </w:r>
      <w:r w:rsidR="006255A3">
        <w:rPr>
          <w:rFonts w:asciiTheme="majorHAnsi" w:hAnsiTheme="majorHAnsi"/>
          <w:b/>
        </w:rPr>
        <w:t xml:space="preserve">, </w:t>
      </w:r>
      <w:r w:rsidR="007C10E4">
        <w:rPr>
          <w:rFonts w:asciiTheme="majorHAnsi" w:hAnsiTheme="majorHAnsi"/>
          <w:b/>
        </w:rPr>
        <w:t>Mađarska</w:t>
      </w:r>
    </w:p>
    <w:p w14:paraId="00C90D75" w14:textId="77777777" w:rsidR="00B34A40" w:rsidRPr="008D607F" w:rsidRDefault="00B34A40" w:rsidP="00B34A40">
      <w:pPr>
        <w:rPr>
          <w:rFonts w:asciiTheme="majorHAnsi" w:hAnsiTheme="majorHAnsi"/>
          <w:sz w:val="22"/>
        </w:rPr>
      </w:pPr>
    </w:p>
    <w:p w14:paraId="3C15E94B" w14:textId="77777777" w:rsidR="00B34A40" w:rsidRPr="00D57742" w:rsidRDefault="00B34A40" w:rsidP="00B34A40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14:paraId="2FA3A708" w14:textId="77777777" w:rsidR="00B34A40" w:rsidRDefault="00B34A40" w:rsidP="00B34A40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 w:rsidR="00F34ECD"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14:paraId="344BB978" w14:textId="77777777" w:rsidR="00B34A40" w:rsidRPr="00D57742" w:rsidRDefault="00B34A40" w:rsidP="00B34A40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B34A40" w:rsidRPr="008D607F" w14:paraId="20E6841F" w14:textId="77777777" w:rsidTr="00BC73F7">
        <w:tc>
          <w:tcPr>
            <w:tcW w:w="7967" w:type="dxa"/>
          </w:tcPr>
          <w:p w14:paraId="58170915" w14:textId="77777777"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06C45854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357D3EFF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B34A40" w:rsidRPr="008D607F" w14:paraId="677220E5" w14:textId="77777777" w:rsidTr="00BC73F7">
        <w:tc>
          <w:tcPr>
            <w:tcW w:w="7967" w:type="dxa"/>
          </w:tcPr>
          <w:p w14:paraId="466757AD" w14:textId="77777777"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14:paraId="059B6D74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36C2BA4E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2064D3E0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14:paraId="5720F451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14:paraId="2649AD41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14:paraId="73886AAE" w14:textId="77777777" w:rsidR="00B34A40" w:rsidRPr="00B34A40" w:rsidRDefault="00B34A40" w:rsidP="00B34A40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14:paraId="53718DC5" w14:textId="77777777" w:rsidR="00B34A40" w:rsidRPr="00B34A40" w:rsidRDefault="00B34A40" w:rsidP="00B34A40">
      <w:pPr>
        <w:jc w:val="both"/>
        <w:rPr>
          <w:rFonts w:asciiTheme="majorHAnsi" w:hAnsiTheme="majorHAnsi"/>
          <w:i/>
          <w:sz w:val="16"/>
          <w:szCs w:val="16"/>
        </w:rPr>
      </w:pPr>
    </w:p>
    <w:p w14:paraId="4658A272" w14:textId="77777777"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 w:rsidR="00F34ECD"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14:paraId="515CCE1F" w14:textId="77777777"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14:paraId="705C6BE0" w14:textId="77777777" w:rsidR="00B34A40" w:rsidRPr="00B34A40" w:rsidRDefault="00B34A40" w:rsidP="00B34A40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24A370CE" w14:textId="77777777"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2D2B4F33" w14:textId="77777777"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6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14:paraId="718A327D" w14:textId="77777777" w:rsidR="00B34A40" w:rsidRPr="008D607F" w:rsidRDefault="00B34A40" w:rsidP="00B34A40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14:paraId="5DBFD2E1" w14:textId="77777777" w:rsidR="00B34A40" w:rsidRPr="008D607F" w:rsidRDefault="00B34A40" w:rsidP="00B34A40">
      <w:pPr>
        <w:rPr>
          <w:rFonts w:asciiTheme="majorHAnsi" w:hAnsiTheme="majorHAnsi"/>
          <w:sz w:val="20"/>
          <w:szCs w:val="20"/>
        </w:rPr>
      </w:pPr>
    </w:p>
    <w:p w14:paraId="2309EA1E" w14:textId="77777777" w:rsidR="00B34A40" w:rsidRPr="00D57742" w:rsidRDefault="00B34A40" w:rsidP="00B34A40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14:paraId="23BAECD4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559" w14:textId="77777777"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6DD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4A40" w14:paraId="63CF57A9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41C" w14:textId="77777777"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0DF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62E7A1" w14:textId="77777777" w:rsidR="00B34A40" w:rsidRDefault="00B34A40" w:rsidP="00B34A40"/>
    <w:p w14:paraId="015CE149" w14:textId="77777777" w:rsidR="00B34A40" w:rsidRDefault="00B34A40" w:rsidP="00B34A40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14:paraId="324A76C2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02B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9BB" w14:textId="77777777" w:rsidR="00B34A40" w:rsidRDefault="00B34A40" w:rsidP="0055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BAB2A3" w14:textId="4D5EC784" w:rsidR="00C665E4" w:rsidRDefault="00C665E4"/>
    <w:p w14:paraId="4818E1C7" w14:textId="7D9A6C6D" w:rsidR="0065476F" w:rsidRDefault="0065476F"/>
    <w:p w14:paraId="283E8956" w14:textId="022765EA" w:rsidR="0065476F" w:rsidRDefault="0065476F"/>
    <w:p w14:paraId="3C7D61EE" w14:textId="3122A97A" w:rsidR="0065476F" w:rsidRDefault="0065476F"/>
    <w:p w14:paraId="19CC78C7" w14:textId="54421A65" w:rsidR="0065476F" w:rsidRDefault="0065476F"/>
    <w:p w14:paraId="06FB8610" w14:textId="7A52C077" w:rsidR="0065476F" w:rsidRDefault="0065476F"/>
    <w:p w14:paraId="53AE9F53" w14:textId="6D2303FF" w:rsidR="0065476F" w:rsidRDefault="0065476F"/>
    <w:p w14:paraId="735D4D76" w14:textId="5D71A393" w:rsidR="0065476F" w:rsidRDefault="0065476F"/>
    <w:p w14:paraId="6B9D140B" w14:textId="0416DB71" w:rsidR="0065476F" w:rsidRDefault="0065476F"/>
    <w:p w14:paraId="30E38B87" w14:textId="1BB9C072" w:rsidR="0065476F" w:rsidRPr="008D607F" w:rsidRDefault="0065476F" w:rsidP="0065476F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>
        <w:rPr>
          <w:rFonts w:asciiTheme="majorHAnsi" w:hAnsiTheme="majorHAnsi"/>
          <w:b/>
        </w:rPr>
        <w:t xml:space="preserve"> obradu osobnih podataka, kojima Europska komisija prikuplja podatke i obrađuje iste, a koordinator projekta podatke o sudionicima mobilnosti unosi u alat za praćenje mobilnosti </w:t>
      </w:r>
      <w:proofErr w:type="spellStart"/>
      <w:r>
        <w:rPr>
          <w:rFonts w:asciiTheme="majorHAnsi" w:hAnsiTheme="majorHAnsi"/>
          <w:b/>
        </w:rPr>
        <w:t>Benificiary</w:t>
      </w:r>
      <w:proofErr w:type="spellEnd"/>
      <w:r>
        <w:rPr>
          <w:rFonts w:asciiTheme="majorHAnsi" w:hAnsiTheme="majorHAnsi"/>
          <w:b/>
        </w:rPr>
        <w:t xml:space="preserve"> Module- </w:t>
      </w:r>
      <w:r w:rsidR="007C10E4">
        <w:rPr>
          <w:rFonts w:asciiTheme="majorHAnsi" w:hAnsiTheme="majorHAnsi"/>
          <w:b/>
        </w:rPr>
        <w:t>Budimpešta</w:t>
      </w:r>
      <w:r>
        <w:rPr>
          <w:rFonts w:asciiTheme="majorHAnsi" w:hAnsiTheme="majorHAnsi"/>
          <w:b/>
        </w:rPr>
        <w:t xml:space="preserve">, </w:t>
      </w:r>
      <w:r w:rsidR="007C10E4">
        <w:rPr>
          <w:rFonts w:asciiTheme="majorHAnsi" w:hAnsiTheme="majorHAnsi"/>
          <w:b/>
        </w:rPr>
        <w:t>Mađarska</w:t>
      </w:r>
      <w:r>
        <w:rPr>
          <w:rFonts w:asciiTheme="majorHAnsi" w:hAnsiTheme="majorHAnsi"/>
          <w:b/>
        </w:rPr>
        <w:t xml:space="preserve"> </w:t>
      </w:r>
    </w:p>
    <w:p w14:paraId="246C8007" w14:textId="77777777" w:rsidR="0065476F" w:rsidRPr="008D607F" w:rsidRDefault="0065476F" w:rsidP="0065476F">
      <w:pPr>
        <w:rPr>
          <w:rFonts w:asciiTheme="majorHAnsi" w:hAnsiTheme="majorHAnsi"/>
          <w:sz w:val="22"/>
        </w:rPr>
      </w:pPr>
    </w:p>
    <w:p w14:paraId="7178590B" w14:textId="77777777" w:rsidR="0065476F" w:rsidRPr="00D57742" w:rsidRDefault="0065476F" w:rsidP="0065476F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14:paraId="30FCE64B" w14:textId="77777777" w:rsidR="0065476F" w:rsidRDefault="0065476F" w:rsidP="0065476F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14:paraId="711BA947" w14:textId="77777777" w:rsidR="0065476F" w:rsidRPr="00D57742" w:rsidRDefault="0065476F" w:rsidP="0065476F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65476F" w:rsidRPr="008D607F" w14:paraId="24CDE01B" w14:textId="77777777" w:rsidTr="00F010B3">
        <w:tc>
          <w:tcPr>
            <w:tcW w:w="7967" w:type="dxa"/>
          </w:tcPr>
          <w:p w14:paraId="4D3A076C" w14:textId="77777777" w:rsidR="0065476F" w:rsidRPr="008D607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463B932D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689F020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65476F" w:rsidRPr="008D607F" w14:paraId="40263C87" w14:textId="77777777" w:rsidTr="00F010B3">
        <w:tc>
          <w:tcPr>
            <w:tcW w:w="7967" w:type="dxa"/>
          </w:tcPr>
          <w:p w14:paraId="091B359E" w14:textId="77777777" w:rsidR="0065476F" w:rsidRPr="008D607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14:paraId="73E49EA6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24A7459C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15ECCC21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</w:p>
    <w:p w14:paraId="385FD399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14:paraId="4F45649B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</w:p>
    <w:p w14:paraId="343167D9" w14:textId="77777777" w:rsidR="0065476F" w:rsidRPr="00B34A40" w:rsidRDefault="0065476F" w:rsidP="0065476F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14:paraId="6669CBFE" w14:textId="77777777" w:rsidR="0065476F" w:rsidRPr="00B34A40" w:rsidRDefault="0065476F" w:rsidP="0065476F">
      <w:pPr>
        <w:jc w:val="both"/>
        <w:rPr>
          <w:rFonts w:asciiTheme="majorHAnsi" w:hAnsiTheme="majorHAnsi"/>
          <w:i/>
          <w:sz w:val="16"/>
          <w:szCs w:val="16"/>
        </w:rPr>
      </w:pPr>
    </w:p>
    <w:p w14:paraId="03C3B927" w14:textId="77777777" w:rsidR="0065476F" w:rsidRPr="00B34A40" w:rsidRDefault="0065476F" w:rsidP="0065476F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14:paraId="06A2B389" w14:textId="77777777" w:rsidR="0065476F" w:rsidRPr="00B34A40" w:rsidRDefault="0065476F" w:rsidP="0065476F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14:paraId="2ACE423F" w14:textId="77777777" w:rsidR="0065476F" w:rsidRPr="00B34A40" w:rsidRDefault="0065476F" w:rsidP="0065476F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45D03C8F" w14:textId="77777777" w:rsidR="0065476F" w:rsidRPr="00B34A40" w:rsidRDefault="0065476F" w:rsidP="0065476F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60B01356" w14:textId="77777777" w:rsidR="0065476F" w:rsidRPr="00B34A40" w:rsidRDefault="0065476F" w:rsidP="0065476F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7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14:paraId="5DE2BED4" w14:textId="77777777" w:rsidR="0065476F" w:rsidRPr="008D607F" w:rsidRDefault="0065476F" w:rsidP="0065476F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14:paraId="5EBFBD21" w14:textId="77777777" w:rsidR="0065476F" w:rsidRPr="008D607F" w:rsidRDefault="0065476F" w:rsidP="0065476F">
      <w:pPr>
        <w:rPr>
          <w:rFonts w:asciiTheme="majorHAnsi" w:hAnsiTheme="majorHAnsi"/>
          <w:sz w:val="20"/>
          <w:szCs w:val="20"/>
        </w:rPr>
      </w:pPr>
    </w:p>
    <w:p w14:paraId="7CC78D53" w14:textId="77777777" w:rsidR="0065476F" w:rsidRPr="00D57742" w:rsidRDefault="0065476F" w:rsidP="0065476F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5476F" w14:paraId="0A9175EB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B067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DA6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76F" w14:paraId="4A7FFAD3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7F55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3E2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AC6538F" w14:textId="77777777" w:rsidR="0065476F" w:rsidRDefault="0065476F" w:rsidP="0065476F"/>
    <w:p w14:paraId="158065CD" w14:textId="77777777" w:rsidR="0065476F" w:rsidRDefault="0065476F" w:rsidP="0065476F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5476F" w14:paraId="54F59D4A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C92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898" w14:textId="77777777" w:rsidR="0065476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9FF347" w14:textId="77777777" w:rsidR="0065476F" w:rsidRDefault="0065476F" w:rsidP="0065476F"/>
    <w:p w14:paraId="2C44CB01" w14:textId="77777777" w:rsidR="0065476F" w:rsidRDefault="0065476F" w:rsidP="0065476F"/>
    <w:p w14:paraId="662CA187" w14:textId="77777777" w:rsidR="0065476F" w:rsidRDefault="0065476F" w:rsidP="0065476F"/>
    <w:p w14:paraId="7BED31D3" w14:textId="77777777" w:rsidR="0065476F" w:rsidRDefault="0065476F"/>
    <w:sectPr w:rsidR="006547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988D" w14:textId="77777777" w:rsidR="008F5E90" w:rsidRDefault="008F5E90" w:rsidP="00B34A40">
      <w:r>
        <w:separator/>
      </w:r>
    </w:p>
  </w:endnote>
  <w:endnote w:type="continuationSeparator" w:id="0">
    <w:p w14:paraId="122D74CE" w14:textId="77777777" w:rsidR="008F5E90" w:rsidRDefault="008F5E90" w:rsidP="00B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3ADC" w14:textId="77777777" w:rsidR="008F5E90" w:rsidRDefault="008F5E90" w:rsidP="00B34A40">
      <w:r>
        <w:separator/>
      </w:r>
    </w:p>
  </w:footnote>
  <w:footnote w:type="continuationSeparator" w:id="0">
    <w:p w14:paraId="792E220B" w14:textId="77777777" w:rsidR="008F5E90" w:rsidRDefault="008F5E90" w:rsidP="00B3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E995" w14:textId="77777777" w:rsidR="00F34ECD" w:rsidRDefault="00B34A40" w:rsidP="00B34A40">
    <w:pPr>
      <w:pStyle w:val="StandardWeb"/>
    </w:pPr>
    <w:r>
      <w:t xml:space="preserve">    </w:t>
    </w:r>
  </w:p>
  <w:p w14:paraId="5D47EA7E" w14:textId="77777777" w:rsidR="00F34ECD" w:rsidRDefault="00F34ECD" w:rsidP="00B34A40">
    <w:pPr>
      <w:pStyle w:val="StandardWeb"/>
    </w:pPr>
    <w:r w:rsidRPr="00F34ECD">
      <w:rPr>
        <w:noProof/>
      </w:rPr>
      <w:drawing>
        <wp:inline distT="0" distB="0" distL="0" distR="0" wp14:anchorId="28674C97" wp14:editId="1DF215F3">
          <wp:extent cx="4168501" cy="7620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501" cy="76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4A40">
      <w:t xml:space="preserve">                       </w:t>
    </w:r>
  </w:p>
  <w:p w14:paraId="2AFBDD3C" w14:textId="77777777" w:rsidR="00B34A40" w:rsidRDefault="00F34ECD" w:rsidP="00F34ECD">
    <w:pPr>
      <w:pStyle w:val="StandardWeb"/>
    </w:pPr>
    <w:r>
      <w:t xml:space="preserve">           </w:t>
    </w:r>
  </w:p>
  <w:p w14:paraId="1B630B22" w14:textId="77777777" w:rsidR="00B34A40" w:rsidRDefault="00B34A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40"/>
    <w:rsid w:val="0039770A"/>
    <w:rsid w:val="00486A15"/>
    <w:rsid w:val="00553CD3"/>
    <w:rsid w:val="005D53B0"/>
    <w:rsid w:val="006255A3"/>
    <w:rsid w:val="0065476F"/>
    <w:rsid w:val="007C10E4"/>
    <w:rsid w:val="008F5E90"/>
    <w:rsid w:val="00942058"/>
    <w:rsid w:val="009A2A4F"/>
    <w:rsid w:val="00B34A40"/>
    <w:rsid w:val="00C665E4"/>
    <w:rsid w:val="00C87EBD"/>
    <w:rsid w:val="00D67800"/>
    <w:rsid w:val="00F21059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A5BA"/>
  <w15:chartTrackingRefBased/>
  <w15:docId w15:val="{BE4AFA49-540B-42DA-824A-03F12F1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34A40"/>
    <w:rPr>
      <w:color w:val="0000FF"/>
      <w:u w:val="single"/>
    </w:rPr>
  </w:style>
  <w:style w:type="paragraph" w:customStyle="1" w:styleId="Default">
    <w:name w:val="Default"/>
    <w:rsid w:val="00B34A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34A4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4A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A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3</cp:revision>
  <cp:lastPrinted>2025-01-28T12:40:00Z</cp:lastPrinted>
  <dcterms:created xsi:type="dcterms:W3CDTF">2025-01-28T12:43:00Z</dcterms:created>
  <dcterms:modified xsi:type="dcterms:W3CDTF">2025-05-09T08:18:00Z</dcterms:modified>
</cp:coreProperties>
</file>