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1D5F" w14:textId="77777777" w:rsidR="007835D2" w:rsidRDefault="007835D2" w:rsidP="007835D2">
      <w:pPr>
        <w:pStyle w:val="StandardWeb"/>
      </w:pPr>
      <w:r>
        <w:rPr>
          <w:noProof/>
        </w:rPr>
        <w:drawing>
          <wp:inline distT="0" distB="0" distL="0" distR="0" wp14:anchorId="147C6ABB" wp14:editId="04174B4C">
            <wp:extent cx="5288280" cy="1005840"/>
            <wp:effectExtent l="0" t="0" r="7620" b="3810"/>
            <wp:docPr id="2" name="Slika 2" descr="C:\Users\Korisnik\AppData\Local\Packages\Microsoft.Windows.Photos_8wekyb3d8bbwe\TempState\ShareServiceTempFolder\logo završ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Packages\Microsoft.Windows.Photos_8wekyb3d8bbwe\TempState\ShareServiceTempFolder\logo završn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5BC1F" w14:textId="77777777" w:rsidR="00315850" w:rsidRDefault="00315850"/>
    <w:p w14:paraId="779EDFC7" w14:textId="390D4615" w:rsidR="00F84098" w:rsidRPr="00F84098" w:rsidRDefault="00F84098" w:rsidP="00F84098">
      <w:pPr>
        <w:jc w:val="center"/>
        <w:rPr>
          <w:rFonts w:ascii="Times New Roman" w:hAnsi="Times New Roman" w:cs="Times New Roman"/>
        </w:rPr>
      </w:pPr>
      <w:r w:rsidRPr="00F84098">
        <w:rPr>
          <w:rFonts w:ascii="Times New Roman" w:hAnsi="Times New Roman" w:cs="Times New Roman"/>
        </w:rPr>
        <w:t xml:space="preserve">ODLUKA O REZULTATIMA NATJEČAJA ZA ODABIR OSOBLJA U SKLOPU ERASMUS+ KA1 PROJEKTA BROJ </w:t>
      </w:r>
      <w:r w:rsidR="00C638BA">
        <w:rPr>
          <w:rFonts w:ascii="Times New Roman" w:hAnsi="Times New Roman" w:cs="Times New Roman"/>
          <w:b/>
          <w:sz w:val="24"/>
          <w:szCs w:val="24"/>
        </w:rPr>
        <w:t>2024-1HR01-KA121-VET-000213296</w:t>
      </w:r>
    </w:p>
    <w:p w14:paraId="24FBD26D" w14:textId="77777777" w:rsidR="00F84098" w:rsidRPr="00F84098" w:rsidRDefault="00F84098" w:rsidP="00F84098">
      <w:pPr>
        <w:jc w:val="center"/>
        <w:rPr>
          <w:rFonts w:ascii="Times New Roman" w:hAnsi="Times New Roman" w:cs="Times New Roman"/>
        </w:rPr>
      </w:pPr>
    </w:p>
    <w:p w14:paraId="6BC46042" w14:textId="70098CF9" w:rsidR="00F84098" w:rsidRDefault="00F84098" w:rsidP="00F84098">
      <w:pPr>
        <w:rPr>
          <w:rFonts w:ascii="Times New Roman" w:hAnsi="Times New Roman" w:cs="Times New Roman"/>
        </w:rPr>
      </w:pPr>
      <w:r w:rsidRPr="00F84098">
        <w:rPr>
          <w:rFonts w:ascii="Times New Roman" w:hAnsi="Times New Roman" w:cs="Times New Roman"/>
        </w:rPr>
        <w:t xml:space="preserve">Natječaj se odnosi odobreni Erasmus+ KA1 Projekt broj </w:t>
      </w:r>
      <w:r w:rsidR="00C638BA">
        <w:rPr>
          <w:rFonts w:ascii="Times New Roman" w:hAnsi="Times New Roman" w:cs="Times New Roman"/>
          <w:b/>
          <w:sz w:val="24"/>
          <w:szCs w:val="24"/>
        </w:rPr>
        <w:t>2024-1HR01-KA121-VET-000213296</w:t>
      </w:r>
      <w:r w:rsidRPr="00F84098">
        <w:rPr>
          <w:rFonts w:ascii="Times New Roman" w:hAnsi="Times New Roman" w:cs="Times New Roman"/>
        </w:rPr>
        <w:t xml:space="preserve">  (nadalje u tekstu „Projekt“) u Školi za trgovinu i modno dizajne Rijeka (nadalje u tekstu „Škola“)</w:t>
      </w:r>
      <w:r>
        <w:rPr>
          <w:rFonts w:ascii="Times New Roman" w:hAnsi="Times New Roman" w:cs="Times New Roman"/>
        </w:rPr>
        <w:t>.</w:t>
      </w:r>
    </w:p>
    <w:p w14:paraId="67ADBAD0" w14:textId="77777777" w:rsidR="00F84098" w:rsidRDefault="00F84098" w:rsidP="00F84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Natječajem je odabrana sudionica navedene mobilnosti osoblja  u obliku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shadowinga</w:t>
      </w:r>
      <w:proofErr w:type="spellEnd"/>
      <w:r>
        <w:rPr>
          <w:rFonts w:ascii="Times New Roman" w:hAnsi="Times New Roman" w:cs="Times New Roman"/>
        </w:rPr>
        <w:t>/praćenja rada.</w:t>
      </w:r>
    </w:p>
    <w:p w14:paraId="0EE49AB4" w14:textId="721EE35A" w:rsidR="00F84098" w:rsidRDefault="00F84098" w:rsidP="00F8409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84098">
        <w:rPr>
          <w:rFonts w:ascii="Times New Roman" w:hAnsi="Times New Roman" w:cs="Times New Roman"/>
          <w:b/>
        </w:rPr>
        <w:t>1 član osoblja iz područja vođenja i upravljanja školom, te organizacije nastave</w:t>
      </w:r>
      <w:r w:rsidR="00095D87">
        <w:rPr>
          <w:rFonts w:ascii="Times New Roman" w:hAnsi="Times New Roman" w:cs="Times New Roman"/>
          <w:b/>
        </w:rPr>
        <w:t xml:space="preserve"> – </w:t>
      </w:r>
      <w:r w:rsidR="00C638BA">
        <w:rPr>
          <w:rFonts w:ascii="Times New Roman" w:hAnsi="Times New Roman" w:cs="Times New Roman"/>
          <w:b/>
        </w:rPr>
        <w:t>5</w:t>
      </w:r>
      <w:r w:rsidR="00095D87">
        <w:rPr>
          <w:rFonts w:ascii="Times New Roman" w:hAnsi="Times New Roman" w:cs="Times New Roman"/>
          <w:b/>
        </w:rPr>
        <w:t xml:space="preserve"> radnih dana, </w:t>
      </w:r>
      <w:r w:rsidR="00C638BA">
        <w:rPr>
          <w:rFonts w:ascii="Times New Roman" w:hAnsi="Times New Roman" w:cs="Times New Roman"/>
          <w:b/>
        </w:rPr>
        <w:t>7</w:t>
      </w:r>
      <w:r w:rsidR="00095D87">
        <w:rPr>
          <w:rFonts w:ascii="Times New Roman" w:hAnsi="Times New Roman" w:cs="Times New Roman"/>
          <w:b/>
        </w:rPr>
        <w:t xml:space="preserve"> dana mobilnosti</w:t>
      </w:r>
    </w:p>
    <w:p w14:paraId="730F9666" w14:textId="77777777"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166"/>
        <w:gridCol w:w="4176"/>
      </w:tblGrid>
      <w:tr w:rsidR="00F84098" w14:paraId="2DE63EE5" w14:textId="77777777" w:rsidTr="00F84098">
        <w:tc>
          <w:tcPr>
            <w:tcW w:w="4531" w:type="dxa"/>
          </w:tcPr>
          <w:p w14:paraId="3809AAEF" w14:textId="77777777" w:rsidR="00F84098" w:rsidRDefault="00F84098" w:rsidP="00F84098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SUDIONIK</w:t>
            </w:r>
          </w:p>
        </w:tc>
        <w:tc>
          <w:tcPr>
            <w:tcW w:w="4531" w:type="dxa"/>
          </w:tcPr>
          <w:p w14:paraId="65EF719B" w14:textId="77777777" w:rsidR="00F84098" w:rsidRDefault="00F84098" w:rsidP="00F84098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PODRUČJE</w:t>
            </w:r>
          </w:p>
        </w:tc>
      </w:tr>
      <w:tr w:rsidR="00F84098" w14:paraId="3D3BF1FE" w14:textId="77777777" w:rsidTr="00F84098">
        <w:tc>
          <w:tcPr>
            <w:tcW w:w="4531" w:type="dxa"/>
          </w:tcPr>
          <w:p w14:paraId="7507AD22" w14:textId="77777777" w:rsidR="00F84098" w:rsidRPr="00F84098" w:rsidRDefault="00F84098" w:rsidP="00F8409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F84098">
              <w:rPr>
                <w:rFonts w:ascii="Times New Roman" w:hAnsi="Times New Roman" w:cs="Times New Roman"/>
              </w:rPr>
              <w:t>Antonija Bukša</w:t>
            </w:r>
          </w:p>
        </w:tc>
        <w:tc>
          <w:tcPr>
            <w:tcW w:w="4531" w:type="dxa"/>
          </w:tcPr>
          <w:p w14:paraId="4289D84E" w14:textId="77777777" w:rsidR="00F84098" w:rsidRPr="00F84098" w:rsidRDefault="00F84098" w:rsidP="00F8409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F84098">
              <w:rPr>
                <w:rFonts w:ascii="Times New Roman" w:hAnsi="Times New Roman" w:cs="Times New Roman"/>
              </w:rPr>
              <w:t>vođenja i upravljanja školom, te organizacije nastave</w:t>
            </w:r>
          </w:p>
        </w:tc>
      </w:tr>
    </w:tbl>
    <w:p w14:paraId="3FBF65F4" w14:textId="77777777"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</w:p>
    <w:p w14:paraId="2CB722D3" w14:textId="77777777"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</w:p>
    <w:p w14:paraId="08BFC2AF" w14:textId="77777777"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žalbe je pet dana od objave ove odluke pisanom putem na mail adresu škole.</w:t>
      </w:r>
    </w:p>
    <w:p w14:paraId="3F9C78BC" w14:textId="77777777"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</w:p>
    <w:p w14:paraId="70D090DF" w14:textId="77777777"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</w:p>
    <w:p w14:paraId="0C52AD48" w14:textId="7E3FBB48" w:rsidR="00F84098" w:rsidRPr="002C2155" w:rsidRDefault="00F84098" w:rsidP="00F84098">
      <w:pPr>
        <w:pStyle w:val="Odlomakpopisa"/>
        <w:rPr>
          <w:rFonts w:ascii="Times New Roman" w:hAnsi="Times New Roman" w:cs="Times New Roman"/>
          <w:b/>
        </w:rPr>
      </w:pPr>
      <w:r w:rsidRPr="002C2155">
        <w:rPr>
          <w:rFonts w:ascii="Times New Roman" w:hAnsi="Times New Roman" w:cs="Times New Roman"/>
          <w:b/>
        </w:rPr>
        <w:t>KLASA:</w:t>
      </w:r>
      <w:r w:rsidR="002C2155" w:rsidRPr="002C2155">
        <w:rPr>
          <w:rFonts w:ascii="Times New Roman" w:hAnsi="Times New Roman" w:cs="Times New Roman"/>
          <w:b/>
        </w:rPr>
        <w:t>602-01/2</w:t>
      </w:r>
      <w:r w:rsidR="00C638BA">
        <w:rPr>
          <w:rFonts w:ascii="Times New Roman" w:hAnsi="Times New Roman" w:cs="Times New Roman"/>
          <w:b/>
        </w:rPr>
        <w:t>5</w:t>
      </w:r>
      <w:r w:rsidR="002C2155" w:rsidRPr="002C2155">
        <w:rPr>
          <w:rFonts w:ascii="Times New Roman" w:hAnsi="Times New Roman" w:cs="Times New Roman"/>
          <w:b/>
        </w:rPr>
        <w:t>-01/</w:t>
      </w:r>
      <w:r w:rsidR="00C638BA">
        <w:rPr>
          <w:rFonts w:ascii="Times New Roman" w:hAnsi="Times New Roman" w:cs="Times New Roman"/>
          <w:b/>
        </w:rPr>
        <w:t>1</w:t>
      </w:r>
    </w:p>
    <w:p w14:paraId="5ACE56C8" w14:textId="2CB151B9" w:rsidR="00F84098" w:rsidRPr="002C2155" w:rsidRDefault="00F84098" w:rsidP="00F84098">
      <w:pPr>
        <w:pStyle w:val="Odlomakpopisa"/>
        <w:rPr>
          <w:rFonts w:ascii="Times New Roman" w:hAnsi="Times New Roman" w:cs="Times New Roman"/>
          <w:b/>
        </w:rPr>
      </w:pPr>
      <w:r w:rsidRPr="002C2155">
        <w:rPr>
          <w:rFonts w:ascii="Times New Roman" w:hAnsi="Times New Roman" w:cs="Times New Roman"/>
          <w:b/>
        </w:rPr>
        <w:t>URBROJ:</w:t>
      </w:r>
      <w:r w:rsidR="002C2155" w:rsidRPr="002C2155">
        <w:rPr>
          <w:rFonts w:ascii="Times New Roman" w:hAnsi="Times New Roman" w:cs="Times New Roman"/>
          <w:b/>
        </w:rPr>
        <w:t>2170-60-01/2</w:t>
      </w:r>
      <w:r w:rsidR="00C638BA">
        <w:rPr>
          <w:rFonts w:ascii="Times New Roman" w:hAnsi="Times New Roman" w:cs="Times New Roman"/>
          <w:b/>
        </w:rPr>
        <w:t>5</w:t>
      </w:r>
      <w:r w:rsidR="002C2155" w:rsidRPr="002C2155">
        <w:rPr>
          <w:rFonts w:ascii="Times New Roman" w:hAnsi="Times New Roman" w:cs="Times New Roman"/>
          <w:b/>
        </w:rPr>
        <w:t>-05</w:t>
      </w:r>
    </w:p>
    <w:p w14:paraId="38E41644" w14:textId="7F9A739C"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  <w:r w:rsidRPr="002C2155">
        <w:rPr>
          <w:rFonts w:ascii="Times New Roman" w:hAnsi="Times New Roman" w:cs="Times New Roman"/>
          <w:b/>
        </w:rPr>
        <w:t>U Rijeci</w:t>
      </w:r>
      <w:r w:rsidR="002C2155" w:rsidRPr="002C2155">
        <w:rPr>
          <w:rFonts w:ascii="Times New Roman" w:hAnsi="Times New Roman" w:cs="Times New Roman"/>
          <w:b/>
        </w:rPr>
        <w:t xml:space="preserve">, </w:t>
      </w:r>
      <w:r w:rsidR="00C638BA">
        <w:rPr>
          <w:rFonts w:ascii="Times New Roman" w:hAnsi="Times New Roman" w:cs="Times New Roman"/>
          <w:b/>
        </w:rPr>
        <w:t>23</w:t>
      </w:r>
      <w:r w:rsidR="002C2155" w:rsidRPr="002C2155">
        <w:rPr>
          <w:rFonts w:ascii="Times New Roman" w:hAnsi="Times New Roman" w:cs="Times New Roman"/>
          <w:b/>
        </w:rPr>
        <w:t>.0</w:t>
      </w:r>
      <w:r w:rsidR="00C638BA">
        <w:rPr>
          <w:rFonts w:ascii="Times New Roman" w:hAnsi="Times New Roman" w:cs="Times New Roman"/>
          <w:b/>
        </w:rPr>
        <w:t>1</w:t>
      </w:r>
      <w:r w:rsidR="002C2155" w:rsidRPr="002C2155">
        <w:rPr>
          <w:rFonts w:ascii="Times New Roman" w:hAnsi="Times New Roman" w:cs="Times New Roman"/>
          <w:b/>
        </w:rPr>
        <w:t>.202</w:t>
      </w:r>
      <w:r w:rsidR="00C638BA">
        <w:rPr>
          <w:rFonts w:ascii="Times New Roman" w:hAnsi="Times New Roman" w:cs="Times New Roman"/>
          <w:b/>
        </w:rPr>
        <w:t>5</w:t>
      </w:r>
      <w:r w:rsidR="002C2155" w:rsidRPr="002C2155">
        <w:rPr>
          <w:rFonts w:ascii="Times New Roman" w:hAnsi="Times New Roman" w:cs="Times New Roman"/>
          <w:b/>
        </w:rPr>
        <w:t>.</w:t>
      </w:r>
    </w:p>
    <w:p w14:paraId="2136FFDA" w14:textId="77777777" w:rsidR="002C2155" w:rsidRDefault="002C2155" w:rsidP="00F84098">
      <w:pPr>
        <w:pStyle w:val="Odlomakpopisa"/>
        <w:rPr>
          <w:rFonts w:ascii="Times New Roman" w:hAnsi="Times New Roman" w:cs="Times New Roman"/>
          <w:b/>
        </w:rPr>
      </w:pPr>
    </w:p>
    <w:p w14:paraId="56021D2B" w14:textId="77777777" w:rsidR="002C2155" w:rsidRDefault="002C2155" w:rsidP="00F84098">
      <w:pPr>
        <w:pStyle w:val="Odlomakpopisa"/>
        <w:rPr>
          <w:rFonts w:ascii="Times New Roman" w:hAnsi="Times New Roman" w:cs="Times New Roman"/>
          <w:b/>
        </w:rPr>
      </w:pPr>
    </w:p>
    <w:p w14:paraId="2A25E5B2" w14:textId="77777777" w:rsidR="002C2155" w:rsidRDefault="002C2155" w:rsidP="00F84098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Komisija za odabir kandidata:</w:t>
      </w:r>
    </w:p>
    <w:p w14:paraId="0AE9A6CC" w14:textId="77777777" w:rsidR="002C2155" w:rsidRDefault="002C2155" w:rsidP="00F84098">
      <w:pPr>
        <w:pStyle w:val="Odlomakpopisa"/>
        <w:rPr>
          <w:rFonts w:ascii="Times New Roman" w:hAnsi="Times New Roman" w:cs="Times New Roman"/>
          <w:b/>
        </w:rPr>
      </w:pPr>
    </w:p>
    <w:p w14:paraId="40B09E60" w14:textId="77777777" w:rsidR="002C2155" w:rsidRDefault="002C2155" w:rsidP="002C215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Prof. Martina Krstičević</w:t>
      </w:r>
    </w:p>
    <w:p w14:paraId="52B8A08A" w14:textId="77777777" w:rsidR="002C2155" w:rsidRDefault="002C2155" w:rsidP="002C215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Prof. Jelena Vlašić Ledenko</w:t>
      </w:r>
    </w:p>
    <w:p w14:paraId="0FF3BBE8" w14:textId="77777777" w:rsidR="002C2155" w:rsidRPr="002C2155" w:rsidRDefault="002C2155" w:rsidP="002C215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Damir </w:t>
      </w:r>
      <w:proofErr w:type="spellStart"/>
      <w:r>
        <w:rPr>
          <w:rFonts w:ascii="Times New Roman" w:hAnsi="Times New Roman" w:cs="Times New Roman"/>
          <w:b/>
        </w:rPr>
        <w:t>Petraš</w:t>
      </w:r>
      <w:proofErr w:type="spellEnd"/>
    </w:p>
    <w:sectPr w:rsidR="002C2155" w:rsidRPr="002C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7563A"/>
    <w:multiLevelType w:val="hybridMultilevel"/>
    <w:tmpl w:val="25AE0190"/>
    <w:lvl w:ilvl="0" w:tplc="C4A8E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A528E"/>
    <w:multiLevelType w:val="hybridMultilevel"/>
    <w:tmpl w:val="5E58AF28"/>
    <w:lvl w:ilvl="0" w:tplc="270C6C6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98"/>
    <w:rsid w:val="00095D87"/>
    <w:rsid w:val="002C2155"/>
    <w:rsid w:val="00315850"/>
    <w:rsid w:val="007835D2"/>
    <w:rsid w:val="00873DAD"/>
    <w:rsid w:val="00C638BA"/>
    <w:rsid w:val="00F8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6822"/>
  <w15:chartTrackingRefBased/>
  <w15:docId w15:val="{9D4F4CA6-FEE6-4C91-80BD-9A5DA5F9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4098"/>
    <w:pPr>
      <w:ind w:left="720"/>
      <w:contextualSpacing/>
    </w:pPr>
  </w:style>
  <w:style w:type="table" w:styleId="Reetkatablice">
    <w:name w:val="Table Grid"/>
    <w:basedOn w:val="Obinatablica"/>
    <w:uiPriority w:val="39"/>
    <w:rsid w:val="00F8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C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2155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78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Korisnik</cp:lastModifiedBy>
  <cp:revision>2</cp:revision>
  <cp:lastPrinted>2025-01-29T07:56:00Z</cp:lastPrinted>
  <dcterms:created xsi:type="dcterms:W3CDTF">2025-01-29T07:57:00Z</dcterms:created>
  <dcterms:modified xsi:type="dcterms:W3CDTF">2025-01-29T07:57:00Z</dcterms:modified>
</cp:coreProperties>
</file>