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67" w:rsidRPr="0051606C" w:rsidRDefault="0026737D" w:rsidP="00F73F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ŠKOLA ZA TRGOVINU I MODNI DIZAJN RIJEKA</w:t>
      </w:r>
    </w:p>
    <w:p w:rsidR="00F73F67" w:rsidRPr="0051606C" w:rsidRDefault="00F73F67" w:rsidP="00F73F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06C">
        <w:rPr>
          <w:rFonts w:ascii="Times New Roman" w:hAnsi="Times New Roman"/>
          <w:b/>
          <w:sz w:val="24"/>
          <w:szCs w:val="24"/>
        </w:rPr>
        <w:t>STANE VONČINE 1A</w:t>
      </w:r>
    </w:p>
    <w:p w:rsidR="00F73F67" w:rsidRPr="0051606C" w:rsidRDefault="00F73F67" w:rsidP="00F73F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06C">
        <w:rPr>
          <w:rFonts w:ascii="Times New Roman" w:hAnsi="Times New Roman"/>
          <w:b/>
          <w:sz w:val="24"/>
          <w:szCs w:val="24"/>
        </w:rPr>
        <w:t>51000 RIJEKA</w:t>
      </w:r>
    </w:p>
    <w:p w:rsidR="00F73F67" w:rsidRPr="0051606C" w:rsidRDefault="00F73F67" w:rsidP="00F73F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F67" w:rsidRDefault="00F73F67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F67" w:rsidRDefault="00B11B35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007-03</w:t>
      </w:r>
      <w:r w:rsidR="002F423D">
        <w:rPr>
          <w:rFonts w:ascii="Times New Roman" w:hAnsi="Times New Roman"/>
          <w:sz w:val="24"/>
          <w:szCs w:val="24"/>
        </w:rPr>
        <w:t>/22-01/22</w:t>
      </w:r>
    </w:p>
    <w:p w:rsidR="00F73F67" w:rsidRDefault="00B11B35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2170-60-02</w:t>
      </w:r>
      <w:r w:rsidR="00F73F67">
        <w:rPr>
          <w:rFonts w:ascii="Times New Roman" w:hAnsi="Times New Roman"/>
          <w:sz w:val="24"/>
          <w:szCs w:val="24"/>
        </w:rPr>
        <w:t>-22-01</w:t>
      </w:r>
    </w:p>
    <w:p w:rsidR="00F73F67" w:rsidRDefault="00F73F67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F67" w:rsidRDefault="0051606C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441F9">
        <w:rPr>
          <w:rFonts w:ascii="Times New Roman" w:hAnsi="Times New Roman"/>
          <w:sz w:val="24"/>
          <w:szCs w:val="24"/>
        </w:rPr>
        <w:t xml:space="preserve">Rijeci </w:t>
      </w:r>
      <w:r w:rsidR="002F423D">
        <w:rPr>
          <w:rFonts w:ascii="Times New Roman" w:hAnsi="Times New Roman"/>
          <w:sz w:val="24"/>
          <w:szCs w:val="24"/>
        </w:rPr>
        <w:t xml:space="preserve">04. </w:t>
      </w:r>
      <w:r w:rsidR="00971CFC">
        <w:rPr>
          <w:rFonts w:ascii="Times New Roman" w:hAnsi="Times New Roman"/>
          <w:sz w:val="24"/>
          <w:szCs w:val="24"/>
        </w:rPr>
        <w:t>studenog</w:t>
      </w:r>
      <w:r w:rsidR="002F423D">
        <w:rPr>
          <w:rFonts w:ascii="Times New Roman" w:hAnsi="Times New Roman"/>
          <w:sz w:val="24"/>
          <w:szCs w:val="24"/>
        </w:rPr>
        <w:t xml:space="preserve"> </w:t>
      </w:r>
      <w:r w:rsidR="00F73F67">
        <w:rPr>
          <w:rFonts w:ascii="Times New Roman" w:hAnsi="Times New Roman"/>
          <w:sz w:val="24"/>
          <w:szCs w:val="24"/>
        </w:rPr>
        <w:t>2022. godine</w:t>
      </w:r>
    </w:p>
    <w:p w:rsidR="00F73F67" w:rsidRDefault="00F73F67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F67" w:rsidRDefault="00F73F67" w:rsidP="00F73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F67" w:rsidRPr="00577478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9967811"/>
      <w:r w:rsidRPr="00577478">
        <w:rPr>
          <w:rFonts w:ascii="Times New Roman" w:hAnsi="Times New Roman"/>
          <w:sz w:val="24"/>
          <w:szCs w:val="24"/>
        </w:rPr>
        <w:t>Na temelju članka 127.  Zakona o odgoju i obrazovanju u osnovnoj i srednjoj Školi (NN br., 87/08., 86/09., 92/10., 105/10., 90/11. 5/12., 16/12., 86/12., 126/12, 94/13., 136/14.,-RUSRH., 152/14., 7/17 i 68/18, 98/19, 64/20), članka 82</w:t>
      </w:r>
      <w:r w:rsidR="00944045">
        <w:rPr>
          <w:rFonts w:ascii="Times New Roman" w:hAnsi="Times New Roman"/>
          <w:sz w:val="24"/>
          <w:szCs w:val="24"/>
        </w:rPr>
        <w:t xml:space="preserve">.-87. </w:t>
      </w:r>
      <w:r w:rsidRPr="00577478">
        <w:rPr>
          <w:rFonts w:ascii="Times New Roman" w:hAnsi="Times New Roman"/>
          <w:sz w:val="24"/>
          <w:szCs w:val="24"/>
        </w:rPr>
        <w:t xml:space="preserve">Statuta </w:t>
      </w:r>
      <w:r w:rsidR="001E02C2">
        <w:rPr>
          <w:rFonts w:ascii="Times New Roman" w:hAnsi="Times New Roman"/>
          <w:sz w:val="24"/>
          <w:szCs w:val="24"/>
        </w:rPr>
        <w:t>Škole za t</w:t>
      </w:r>
      <w:r w:rsidR="0051606C" w:rsidRPr="00577478">
        <w:rPr>
          <w:rFonts w:ascii="Times New Roman" w:hAnsi="Times New Roman"/>
          <w:sz w:val="24"/>
          <w:szCs w:val="24"/>
        </w:rPr>
        <w:t xml:space="preserve">rgovinu i modni dizajn </w:t>
      </w:r>
      <w:r w:rsidR="0051606C" w:rsidRPr="00B11B35">
        <w:rPr>
          <w:rFonts w:ascii="Times New Roman" w:hAnsi="Times New Roman"/>
          <w:sz w:val="24"/>
          <w:szCs w:val="24"/>
        </w:rPr>
        <w:t>Rijeka</w:t>
      </w:r>
      <w:r w:rsidR="00577478" w:rsidRPr="00B11B35">
        <w:rPr>
          <w:rFonts w:ascii="Times New Roman" w:hAnsi="Times New Roman"/>
          <w:sz w:val="24"/>
          <w:szCs w:val="24"/>
        </w:rPr>
        <w:t xml:space="preserve"> i na temelju Odluke Školskog odbora o raspisivanju natječaja za imen</w:t>
      </w:r>
      <w:r w:rsidR="001E02C2">
        <w:rPr>
          <w:rFonts w:ascii="Times New Roman" w:hAnsi="Times New Roman"/>
          <w:sz w:val="24"/>
          <w:szCs w:val="24"/>
        </w:rPr>
        <w:t>ovanje ravnatelja/</w:t>
      </w:r>
      <w:proofErr w:type="spellStart"/>
      <w:r w:rsidR="001E02C2">
        <w:rPr>
          <w:rFonts w:ascii="Times New Roman" w:hAnsi="Times New Roman"/>
          <w:sz w:val="24"/>
          <w:szCs w:val="24"/>
        </w:rPr>
        <w:t>ice</w:t>
      </w:r>
      <w:proofErr w:type="spellEnd"/>
      <w:r w:rsidR="001E02C2">
        <w:rPr>
          <w:rFonts w:ascii="Times New Roman" w:hAnsi="Times New Roman"/>
          <w:sz w:val="24"/>
          <w:szCs w:val="24"/>
        </w:rPr>
        <w:t xml:space="preserve"> Škole za t</w:t>
      </w:r>
      <w:r w:rsidR="00577478" w:rsidRPr="00B11B35">
        <w:rPr>
          <w:rFonts w:ascii="Times New Roman" w:hAnsi="Times New Roman"/>
          <w:sz w:val="24"/>
          <w:szCs w:val="24"/>
        </w:rPr>
        <w:t xml:space="preserve">rgovinu i modni dizajn Rijeka </w:t>
      </w:r>
      <w:r w:rsidR="002F423D" w:rsidRPr="00B11B35">
        <w:rPr>
          <w:rFonts w:ascii="Times New Roman" w:hAnsi="Times New Roman"/>
          <w:sz w:val="24"/>
          <w:szCs w:val="24"/>
        </w:rPr>
        <w:t>(KLASA: 007-03/22-01/21</w:t>
      </w:r>
      <w:r w:rsidR="00B11B35" w:rsidRPr="00B11B35">
        <w:rPr>
          <w:rFonts w:ascii="Times New Roman" w:hAnsi="Times New Roman"/>
          <w:sz w:val="24"/>
          <w:szCs w:val="24"/>
        </w:rPr>
        <w:t>, URBROJ: 2170-60-02-22-02</w:t>
      </w:r>
      <w:r w:rsidRPr="00B11B35">
        <w:rPr>
          <w:rFonts w:ascii="Times New Roman" w:hAnsi="Times New Roman"/>
          <w:sz w:val="24"/>
          <w:szCs w:val="24"/>
        </w:rPr>
        <w:t xml:space="preserve">) donesene na </w:t>
      </w:r>
      <w:r w:rsidRPr="00B11B35">
        <w:rPr>
          <w:rFonts w:ascii="Times New Roman" w:hAnsi="Times New Roman"/>
          <w:sz w:val="24"/>
          <w:szCs w:val="24"/>
        </w:rPr>
        <w:softHyphen/>
      </w:r>
      <w:r w:rsidRPr="00B11B35">
        <w:rPr>
          <w:rFonts w:ascii="Times New Roman" w:hAnsi="Times New Roman"/>
          <w:sz w:val="24"/>
          <w:szCs w:val="24"/>
        </w:rPr>
        <w:softHyphen/>
      </w:r>
      <w:r w:rsidRPr="00B11B35">
        <w:rPr>
          <w:rFonts w:ascii="Times New Roman" w:hAnsi="Times New Roman"/>
          <w:sz w:val="24"/>
          <w:szCs w:val="24"/>
        </w:rPr>
        <w:softHyphen/>
      </w:r>
      <w:r w:rsidRPr="00B11B35">
        <w:rPr>
          <w:rFonts w:ascii="Times New Roman" w:hAnsi="Times New Roman"/>
          <w:sz w:val="24"/>
          <w:szCs w:val="24"/>
        </w:rPr>
        <w:softHyphen/>
      </w:r>
      <w:r w:rsidR="00B11B35">
        <w:rPr>
          <w:rFonts w:ascii="Times New Roman" w:hAnsi="Times New Roman"/>
          <w:sz w:val="24"/>
          <w:szCs w:val="24"/>
        </w:rPr>
        <w:t>33.</w:t>
      </w:r>
      <w:r w:rsidRPr="00B11B35">
        <w:rPr>
          <w:rFonts w:ascii="Times New Roman" w:hAnsi="Times New Roman"/>
          <w:sz w:val="24"/>
          <w:szCs w:val="24"/>
        </w:rPr>
        <w:t xml:space="preserve"> sjednici održanoj </w:t>
      </w:r>
      <w:r w:rsidR="00B11B35">
        <w:rPr>
          <w:rFonts w:ascii="Times New Roman" w:hAnsi="Times New Roman"/>
          <w:sz w:val="24"/>
          <w:szCs w:val="24"/>
        </w:rPr>
        <w:t xml:space="preserve">27. listopada </w:t>
      </w:r>
      <w:r w:rsidRPr="00B11B35">
        <w:rPr>
          <w:rFonts w:ascii="Times New Roman" w:hAnsi="Times New Roman"/>
          <w:sz w:val="24"/>
          <w:szCs w:val="24"/>
        </w:rPr>
        <w:t xml:space="preserve">2022., Školski odbor </w:t>
      </w:r>
      <w:r w:rsidR="0051606C" w:rsidRPr="00B11B35">
        <w:rPr>
          <w:rFonts w:ascii="Times New Roman" w:hAnsi="Times New Roman"/>
          <w:sz w:val="24"/>
          <w:szCs w:val="24"/>
        </w:rPr>
        <w:t xml:space="preserve">Škole za </w:t>
      </w:r>
      <w:r w:rsidR="001E02C2">
        <w:rPr>
          <w:rFonts w:ascii="Times New Roman" w:hAnsi="Times New Roman"/>
          <w:sz w:val="24"/>
          <w:szCs w:val="24"/>
        </w:rPr>
        <w:t>t</w:t>
      </w:r>
      <w:r w:rsidR="0051606C" w:rsidRPr="00577478">
        <w:rPr>
          <w:rFonts w:ascii="Times New Roman" w:hAnsi="Times New Roman"/>
          <w:sz w:val="24"/>
          <w:szCs w:val="24"/>
        </w:rPr>
        <w:t>rgovinu i modni dizajn Rijeka</w:t>
      </w:r>
      <w:r w:rsidRPr="00577478">
        <w:rPr>
          <w:rFonts w:ascii="Times New Roman" w:hAnsi="Times New Roman"/>
          <w:sz w:val="24"/>
          <w:szCs w:val="24"/>
        </w:rPr>
        <w:t>, raspisuje</w:t>
      </w:r>
    </w:p>
    <w:bookmarkEnd w:id="0"/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3D5643" w:rsidRDefault="00F73F67" w:rsidP="00F73F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643">
        <w:rPr>
          <w:rFonts w:ascii="Times New Roman" w:hAnsi="Times New Roman"/>
          <w:b/>
          <w:bCs/>
          <w:sz w:val="24"/>
          <w:szCs w:val="24"/>
        </w:rPr>
        <w:t>NATJEČAJ</w:t>
      </w:r>
    </w:p>
    <w:p w:rsidR="00F73F67" w:rsidRPr="003D5643" w:rsidRDefault="00F73F67" w:rsidP="005160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643">
        <w:rPr>
          <w:rFonts w:ascii="Times New Roman" w:hAnsi="Times New Roman"/>
          <w:b/>
          <w:bCs/>
          <w:sz w:val="24"/>
          <w:szCs w:val="24"/>
        </w:rPr>
        <w:t>za imenovanje ravnatelja/-</w:t>
      </w:r>
      <w:proofErr w:type="spellStart"/>
      <w:r w:rsidRPr="003D5643">
        <w:rPr>
          <w:rFonts w:ascii="Times New Roman" w:hAnsi="Times New Roman"/>
          <w:b/>
          <w:bCs/>
          <w:sz w:val="24"/>
          <w:szCs w:val="24"/>
        </w:rPr>
        <w:t>ice</w:t>
      </w:r>
      <w:proofErr w:type="spellEnd"/>
      <w:r w:rsidRPr="003D5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02C2">
        <w:rPr>
          <w:rFonts w:ascii="Times New Roman" w:hAnsi="Times New Roman"/>
          <w:b/>
          <w:sz w:val="24"/>
          <w:szCs w:val="24"/>
        </w:rPr>
        <w:t>Škole za t</w:t>
      </w:r>
      <w:r w:rsidR="0051606C" w:rsidRPr="003D5643">
        <w:rPr>
          <w:rFonts w:ascii="Times New Roman" w:hAnsi="Times New Roman"/>
          <w:b/>
          <w:sz w:val="24"/>
          <w:szCs w:val="24"/>
        </w:rPr>
        <w:t>rgovinu i modni dizajn Rijeka</w:t>
      </w:r>
    </w:p>
    <w:p w:rsidR="00F73F67" w:rsidRPr="003D5643" w:rsidRDefault="00F73F67" w:rsidP="00F73F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F67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Ravnatelj/</w:t>
      </w:r>
      <w:proofErr w:type="spellStart"/>
      <w:r w:rsidRPr="00F713C5">
        <w:rPr>
          <w:rFonts w:ascii="Times New Roman" w:hAnsi="Times New Roman"/>
          <w:sz w:val="24"/>
          <w:szCs w:val="24"/>
        </w:rPr>
        <w:t>ica</w:t>
      </w:r>
      <w:proofErr w:type="spellEnd"/>
      <w:r w:rsidRPr="00F713C5">
        <w:rPr>
          <w:rFonts w:ascii="Times New Roman" w:hAnsi="Times New Roman"/>
          <w:sz w:val="24"/>
          <w:szCs w:val="24"/>
        </w:rPr>
        <w:t xml:space="preserve"> školske ustanove mora ispunjavati sljedeće nužne uvjete:</w:t>
      </w:r>
    </w:p>
    <w:p w:rsidR="00C6638D" w:rsidRDefault="00C6638D" w:rsidP="00C663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64EAA" w:rsidRPr="007B689B" w:rsidRDefault="00264EAA" w:rsidP="00264EA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 w:rsidRPr="009B3F0B">
        <w:rPr>
          <w:rFonts w:ascii="Times New Roman" w:eastAsia="Times New Roman" w:hAnsi="Times New Roman"/>
          <w:sz w:val="24"/>
          <w:szCs w:val="24"/>
          <w:lang w:eastAsia="hr-HR"/>
        </w:rPr>
        <w:t>1) završen studij odgovarajuće vrste za rad na radnom mjestu nastavnika ili stručnog suradnika u školskoj ustanovi u kojoj se imenuje za ravnatelja, a koji može biti:</w:t>
      </w:r>
      <w:r w:rsidRPr="009B3F0B">
        <w:rPr>
          <w:rFonts w:ascii="Times New Roman" w:eastAsia="Times New Roman" w:hAnsi="Times New Roman"/>
          <w:sz w:val="24"/>
          <w:szCs w:val="24"/>
          <w:lang w:eastAsia="hr-HR"/>
        </w:rPr>
        <w:br/>
        <w:t>a) sveučilišni diplomski studij ili</w:t>
      </w:r>
      <w:r w:rsidRPr="009B3F0B">
        <w:rPr>
          <w:rFonts w:ascii="Times New Roman" w:eastAsia="Times New Roman" w:hAnsi="Times New Roman"/>
          <w:sz w:val="24"/>
          <w:szCs w:val="24"/>
          <w:lang w:eastAsia="hr-HR"/>
        </w:rPr>
        <w:br/>
        <w:t>b) integrirani preddiplomski i diplomski sveučilišni studij ili</w:t>
      </w:r>
      <w:r w:rsidRPr="009B3F0B">
        <w:rPr>
          <w:rFonts w:ascii="Times New Roman" w:eastAsia="Times New Roman" w:hAnsi="Times New Roman"/>
          <w:sz w:val="24"/>
          <w:szCs w:val="24"/>
          <w:lang w:eastAsia="hr-HR"/>
        </w:rPr>
        <w:br/>
        <w:t>c) specijalistički diplomski stručni studij;</w:t>
      </w:r>
      <w:r w:rsidRPr="009B3F0B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9B3F0B">
        <w:rPr>
          <w:rFonts w:ascii="Times New Roman" w:eastAsia="Times New Roman" w:hAnsi="Times New Roman"/>
          <w:bCs/>
          <w:sz w:val="24"/>
          <w:szCs w:val="24"/>
          <w:lang w:eastAsia="hr-HR"/>
        </w:rPr>
        <w:t>d) položen stručni ispit za nastavnika ili stručnog suradnika, osim u slučaju iz članka 157. stavaka 1. i 2. Zakona o odgoju i obrazovanju u osnovnoj i srednjoj školi</w:t>
      </w:r>
      <w:r w:rsidRPr="007B689B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br/>
      </w:r>
    </w:p>
    <w:p w:rsidR="00264EAA" w:rsidRDefault="00264EAA" w:rsidP="00264E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2) uvjete propisane člankom 106. </w:t>
      </w:r>
      <w:r w:rsidRPr="00F119D4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Zakona o odgoju i obrazovanju u osnovnoj i srednjoj školi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</w:p>
    <w:p w:rsidR="00264EAA" w:rsidRPr="00F119D4" w:rsidRDefault="00264EAA" w:rsidP="00264E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3) najmanje osam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(8)</w:t>
      </w: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godina </w:t>
      </w:r>
      <w:r w:rsidRPr="00F119D4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radnog iskustva</w:t>
      </w: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u školskim ili drugim ustanovama u sustavu obrazovanja ili u tijelima državne uprave nadležnim za obrazovanje, od čega najmanje pet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(5) </w:t>
      </w: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godina na odgojno-obrazovnim poslovima u školskim ustanovama.</w:t>
      </w:r>
      <w:r w:rsidRPr="00F119D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</w:p>
    <w:p w:rsidR="00264EAA" w:rsidRPr="00F713C5" w:rsidRDefault="00264EAA" w:rsidP="00264E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Dodatne kompetencije su: poznavanje stranoga jezika, osnovne digitalne vještine i iskustvo rada na projektima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64EAA" w:rsidRDefault="00264EAA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Ravnatelj/</w:t>
      </w:r>
      <w:proofErr w:type="spellStart"/>
      <w:r w:rsidRPr="00F713C5">
        <w:rPr>
          <w:rFonts w:ascii="Times New Roman" w:hAnsi="Times New Roman"/>
          <w:sz w:val="24"/>
          <w:szCs w:val="24"/>
        </w:rPr>
        <w:t>ica</w:t>
      </w:r>
      <w:proofErr w:type="spellEnd"/>
      <w:r w:rsidRPr="00F713C5">
        <w:rPr>
          <w:rFonts w:ascii="Times New Roman" w:hAnsi="Times New Roman"/>
          <w:sz w:val="24"/>
          <w:szCs w:val="24"/>
        </w:rPr>
        <w:t xml:space="preserve"> se imenuje na pet (5) godina.</w:t>
      </w: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3D5643" w:rsidRDefault="00F73F67" w:rsidP="00F73F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643">
        <w:rPr>
          <w:rFonts w:ascii="Times New Roman" w:hAnsi="Times New Roman"/>
          <w:b/>
          <w:sz w:val="24"/>
          <w:szCs w:val="24"/>
        </w:rPr>
        <w:t>Kandidati za ravnatelja/</w:t>
      </w:r>
      <w:proofErr w:type="spellStart"/>
      <w:r w:rsidRPr="003D5643">
        <w:rPr>
          <w:rFonts w:ascii="Times New Roman" w:hAnsi="Times New Roman"/>
          <w:b/>
          <w:sz w:val="24"/>
          <w:szCs w:val="24"/>
        </w:rPr>
        <w:t>icu</w:t>
      </w:r>
      <w:proofErr w:type="spellEnd"/>
      <w:r w:rsidRPr="003D5643">
        <w:rPr>
          <w:rFonts w:ascii="Times New Roman" w:hAnsi="Times New Roman"/>
          <w:b/>
          <w:sz w:val="24"/>
          <w:szCs w:val="24"/>
        </w:rPr>
        <w:t xml:space="preserve"> dužni su priložiti sljedeće dokumente u izvorniku ili ovjerenoj preslici:</w:t>
      </w: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vlastoručno potpisanu pisanu prijavu za natječaj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životopis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diplomu, odnosno dokaz o stečenoj vrsti i razini obrazovanja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dokaz o državljanstvu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60EB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 xml:space="preserve">dokaz o radnom iskustvu – potvrdu ili elektronički zapis o podacima evidentiranim u bazi podataka HZMO-a (ne starije </w:t>
      </w:r>
      <w:r w:rsidR="00D40279" w:rsidRPr="00C6638D">
        <w:rPr>
          <w:rFonts w:ascii="Times New Roman" w:hAnsi="Times New Roman"/>
          <w:sz w:val="24"/>
          <w:szCs w:val="24"/>
        </w:rPr>
        <w:t>od dana raspisivanja natječaja)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dokaz o radnom iskustvu u školskim ili drugim ustanovama u sustavu obrazovanja ili u tijelima državne uprave nadležnim za obrazovanje –  potvrda poslodavca o vrsti poslova i trajanju radnog odnosa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dokaz o položenom stručnom ispitu (ako je prema zakonskoj obvezi kandidat morao polagati stručni ispit) ili dokaz da je osoba oslobođena polaganja stručnog ispita sukladno članku 157. st. 1. i 2. Zakona o odgoju i obrazovanju u osnovnoj i srednjoj školi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dokaz o stjecanju pedagoško-psihološkog obrazovanja/pedagoških kompetencija (za kandidate koji su bili u obvezi stjecanja istoga sukladno Zakonu o odgoju i obrazovanju u osnovnoj i srednjoj školi)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3F67" w:rsidRDefault="00F73F67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>dokaz da se protiv kandidata ne vodi kazneni postupak za kaznena djela sukladno članku 106. Zakona o odgoju i obrazovanju u osnovnoj i srednjoj školi (ne starije od dana raspisivanja natječaja)</w:t>
      </w:r>
    </w:p>
    <w:p w:rsidR="00C6638D" w:rsidRPr="00C6638D" w:rsidRDefault="00C6638D" w:rsidP="00C6638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5643" w:rsidRDefault="00F73F67" w:rsidP="003D5643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5643">
        <w:rPr>
          <w:rFonts w:ascii="Times New Roman" w:hAnsi="Times New Roman"/>
          <w:sz w:val="24"/>
          <w:szCs w:val="24"/>
        </w:rPr>
        <w:t xml:space="preserve">program rada za mandatno razdoblje </w:t>
      </w:r>
    </w:p>
    <w:p w:rsidR="003D5643" w:rsidRPr="003D5643" w:rsidRDefault="003D5643" w:rsidP="003D5643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638D" w:rsidRPr="00C6638D" w:rsidRDefault="00C6638D" w:rsidP="00C6638D">
      <w:pPr>
        <w:pStyle w:val="Odlomakpopis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38D">
        <w:rPr>
          <w:rFonts w:ascii="Times New Roman" w:hAnsi="Times New Roman"/>
          <w:sz w:val="24"/>
          <w:szCs w:val="24"/>
        </w:rPr>
        <w:t xml:space="preserve">pisanu suglasnost kandidata prema kojoj </w:t>
      </w:r>
      <w:r w:rsidR="003D5643">
        <w:rPr>
          <w:rFonts w:ascii="Times New Roman" w:hAnsi="Times New Roman"/>
          <w:sz w:val="24"/>
          <w:szCs w:val="24"/>
        </w:rPr>
        <w:t>Škola za trgovinu i modni dizajn Rijeka</w:t>
      </w:r>
      <w:r w:rsidRPr="00C6638D">
        <w:rPr>
          <w:rFonts w:ascii="Times New Roman" w:hAnsi="Times New Roman"/>
          <w:sz w:val="24"/>
          <w:szCs w:val="24"/>
        </w:rPr>
        <w:t xml:space="preserve"> može od Ministarstva pravosuđa i uprave zatražiti izdavanje posebnog uvjerenja za fizičke osobe sukladno članku 13. Zakona o pravnim posljedicama osude, kaznenoj evidenciji i rehabilitaciji</w:t>
      </w:r>
    </w:p>
    <w:p w:rsidR="00F73F67" w:rsidRPr="0051606C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51606C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06C">
        <w:rPr>
          <w:rFonts w:ascii="Times New Roman" w:hAnsi="Times New Roman"/>
          <w:sz w:val="24"/>
          <w:szCs w:val="24"/>
        </w:rPr>
        <w:t xml:space="preserve">Dokazi o ispunjavanju dodatnih kompetencija koje se vrednuju sukladno odredbama čl. </w:t>
      </w:r>
      <w:r w:rsidR="00C6638D">
        <w:rPr>
          <w:rFonts w:ascii="Times New Roman" w:hAnsi="Times New Roman"/>
          <w:sz w:val="24"/>
          <w:szCs w:val="24"/>
        </w:rPr>
        <w:t>86.-</w:t>
      </w:r>
      <w:r w:rsidR="00051B95">
        <w:rPr>
          <w:rFonts w:ascii="Times New Roman" w:hAnsi="Times New Roman"/>
          <w:sz w:val="24"/>
          <w:szCs w:val="24"/>
        </w:rPr>
        <w:t xml:space="preserve"> 88</w:t>
      </w:r>
      <w:r w:rsidRPr="0051606C">
        <w:rPr>
          <w:rFonts w:ascii="Times New Roman" w:hAnsi="Times New Roman"/>
          <w:sz w:val="24"/>
          <w:szCs w:val="24"/>
        </w:rPr>
        <w:t xml:space="preserve">. Statuta </w:t>
      </w:r>
      <w:r w:rsidR="00C6638D">
        <w:rPr>
          <w:rFonts w:ascii="Times New Roman" w:hAnsi="Times New Roman"/>
          <w:sz w:val="24"/>
          <w:szCs w:val="24"/>
        </w:rPr>
        <w:t xml:space="preserve">Škole za trgovinu i modni dizajn Rijeka </w:t>
      </w:r>
      <w:r w:rsidRPr="0051606C">
        <w:rPr>
          <w:rFonts w:ascii="Times New Roman" w:hAnsi="Times New Roman"/>
          <w:sz w:val="24"/>
          <w:szCs w:val="24"/>
        </w:rPr>
        <w:t>ako ih kandidati imaju, dostavljaju se u izvorniku ili ovjerenoj preslici, a dokazuju se na sljedeći način:</w:t>
      </w: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E2F" w:rsidRDefault="003A2E2F" w:rsidP="003A2E2F">
      <w:pPr>
        <w:pStyle w:val="Normal1"/>
        <w:jc w:val="both"/>
        <w:rPr>
          <w:bCs/>
          <w:sz w:val="24"/>
          <w:szCs w:val="24"/>
        </w:rPr>
      </w:pPr>
      <w:r w:rsidRPr="00EC5163">
        <w:rPr>
          <w:bCs/>
          <w:sz w:val="24"/>
          <w:szCs w:val="24"/>
        </w:rPr>
        <w:t xml:space="preserve">1. 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 stranom jeziku te razini odnosno stupnju poznavanja stranog jezika. </w:t>
      </w:r>
    </w:p>
    <w:p w:rsidR="00C6638D" w:rsidRPr="00EC5163" w:rsidRDefault="00C6638D" w:rsidP="003A2E2F">
      <w:pPr>
        <w:pStyle w:val="Normal1"/>
        <w:jc w:val="both"/>
        <w:rPr>
          <w:bCs/>
          <w:sz w:val="24"/>
          <w:szCs w:val="24"/>
          <w:u w:val="single"/>
        </w:rPr>
      </w:pPr>
    </w:p>
    <w:p w:rsidR="003A2E2F" w:rsidRDefault="003A2E2F" w:rsidP="003A2E2F">
      <w:pPr>
        <w:pStyle w:val="Normal1"/>
        <w:jc w:val="both"/>
        <w:rPr>
          <w:bCs/>
          <w:sz w:val="24"/>
          <w:szCs w:val="24"/>
        </w:rPr>
      </w:pPr>
      <w:r w:rsidRPr="00EC5163">
        <w:rPr>
          <w:bCs/>
          <w:sz w:val="24"/>
          <w:szCs w:val="24"/>
        </w:rPr>
        <w:t>2. Osnovne digitalne vještine dokazuju se potvrdom odnosno uvjerenjem ili drugom ispravom institucije, ustanove  ili ovlaštene pravne osobe za edukaciju u području informatike, o završenoj edukaciji stjecanja digitalnih vještina, odnosno diplomom ili drugom ispravom o završenom studiju iz područja informatike.</w:t>
      </w:r>
    </w:p>
    <w:p w:rsidR="00C6638D" w:rsidRPr="00EC5163" w:rsidRDefault="00C6638D" w:rsidP="003A2E2F">
      <w:pPr>
        <w:pStyle w:val="Normal1"/>
        <w:jc w:val="both"/>
        <w:rPr>
          <w:bCs/>
          <w:sz w:val="24"/>
          <w:szCs w:val="24"/>
        </w:rPr>
      </w:pPr>
    </w:p>
    <w:p w:rsidR="003A2E2F" w:rsidRPr="00EC5163" w:rsidRDefault="003A2E2F" w:rsidP="003A2E2F">
      <w:pPr>
        <w:pStyle w:val="Normal1"/>
        <w:jc w:val="both"/>
        <w:rPr>
          <w:bCs/>
          <w:sz w:val="24"/>
          <w:szCs w:val="24"/>
        </w:rPr>
      </w:pPr>
      <w:r w:rsidRPr="00EC5163">
        <w:rPr>
          <w:bCs/>
          <w:sz w:val="24"/>
          <w:szCs w:val="24"/>
        </w:rPr>
        <w:t>3. Iskustvo rada na projektima dokazuje se potvrdom, uvjerenjem ili drugom ispravom o radu na projektu.</w:t>
      </w:r>
    </w:p>
    <w:p w:rsidR="00616080" w:rsidRDefault="00616080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080" w:rsidRPr="00616080" w:rsidRDefault="00616080" w:rsidP="00616080">
      <w:pPr>
        <w:pStyle w:val="Normal1"/>
        <w:jc w:val="both"/>
        <w:rPr>
          <w:bCs/>
          <w:sz w:val="24"/>
          <w:szCs w:val="24"/>
        </w:rPr>
      </w:pPr>
      <w:r w:rsidRPr="00616080">
        <w:rPr>
          <w:bCs/>
          <w:sz w:val="24"/>
          <w:szCs w:val="24"/>
        </w:rPr>
        <w:t>Ako kandidat dostavi više različitih dokaza o dodatnim kompetencijama poznavanje stranog jezika i osnovne digitalne vještine, u obzir se uzima samo jedan dokaz po kompetenciji.</w:t>
      </w:r>
    </w:p>
    <w:p w:rsidR="00616080" w:rsidRPr="00616080" w:rsidRDefault="00616080" w:rsidP="00616080">
      <w:pPr>
        <w:pStyle w:val="Normal1"/>
        <w:jc w:val="both"/>
        <w:rPr>
          <w:bCs/>
          <w:sz w:val="24"/>
          <w:szCs w:val="24"/>
        </w:rPr>
      </w:pPr>
    </w:p>
    <w:p w:rsidR="00616080" w:rsidRPr="00616080" w:rsidRDefault="00616080" w:rsidP="00616080">
      <w:pPr>
        <w:pStyle w:val="Normal1"/>
        <w:jc w:val="both"/>
        <w:rPr>
          <w:bCs/>
          <w:sz w:val="24"/>
          <w:szCs w:val="24"/>
        </w:rPr>
      </w:pPr>
      <w:r w:rsidRPr="00616080">
        <w:rPr>
          <w:bCs/>
          <w:sz w:val="24"/>
          <w:szCs w:val="24"/>
        </w:rPr>
        <w:lastRenderedPageBreak/>
        <w:t xml:space="preserve">Ako kandidat dostavi više različitih dokaza o dodatnoj kompetenciji iskustvo rada na projektima, u obzir se uzima samo jedan dokaz koji donosi najviše bodova </w:t>
      </w:r>
      <w:r w:rsidR="00051B95">
        <w:rPr>
          <w:bCs/>
          <w:sz w:val="24"/>
          <w:szCs w:val="24"/>
        </w:rPr>
        <w:t>sukladno</w:t>
      </w:r>
      <w:r w:rsidRPr="00616080">
        <w:rPr>
          <w:bCs/>
          <w:sz w:val="24"/>
          <w:szCs w:val="24"/>
        </w:rPr>
        <w:t xml:space="preserve"> odredbi članka 88. Statuta</w:t>
      </w:r>
      <w:r w:rsidR="00051B95" w:rsidRPr="00051B95">
        <w:rPr>
          <w:sz w:val="24"/>
          <w:szCs w:val="24"/>
        </w:rPr>
        <w:t xml:space="preserve"> </w:t>
      </w:r>
      <w:r w:rsidR="00051B95" w:rsidRPr="00577478">
        <w:rPr>
          <w:sz w:val="24"/>
          <w:szCs w:val="24"/>
        </w:rPr>
        <w:t xml:space="preserve">Škole za Trgovinu i modni dizajn </w:t>
      </w:r>
      <w:r w:rsidR="00051B95" w:rsidRPr="00B11B35">
        <w:rPr>
          <w:sz w:val="24"/>
          <w:szCs w:val="24"/>
        </w:rPr>
        <w:t>Rijeka</w:t>
      </w:r>
      <w:r w:rsidRPr="00616080">
        <w:rPr>
          <w:bCs/>
          <w:sz w:val="24"/>
          <w:szCs w:val="24"/>
        </w:rPr>
        <w:t>.</w:t>
      </w:r>
    </w:p>
    <w:p w:rsidR="00616080" w:rsidRDefault="00616080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Na natječaj se mogu javiti osobe oba spola.</w:t>
      </w: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5F4" w:rsidRDefault="003455F4" w:rsidP="00345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pozivaju na pravo prednosti</w:t>
      </w:r>
      <w:r w:rsidRPr="00B7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 zapošljavanju na temelju posebnih propisa dužni su u prijavi na natječaj pozvati se na to pravo te priložiti svu potrebnu dokumentaciju prema posebnom zakonu te imaju prednost u odnosu na ostale kandidate samo pod jednakim uvjetima.</w:t>
      </w: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06">
        <w:rPr>
          <w:rFonts w:ascii="Times New Roman" w:hAnsi="Times New Roman"/>
          <w:sz w:val="24"/>
          <w:szCs w:val="24"/>
        </w:rPr>
        <w:t xml:space="preserve">Kandidati koji se pozivaju na pravo prednosti sukladno odredbi čl. 102. st. 1.-3. Zakona o hrvatskim braniteljima iz Domovinskog rata i članovima njihovih obitelji (NN 121/17, 98/19, 84/21) dužni su uz prijavu na natječaj, pored dokaza o ispunjavanju traženih uvjeta, dostaviti i dokaze iz članka 103. stavka 1. istog Zakona koji su navedeni na internetskoj stranici </w:t>
      </w:r>
      <w:r>
        <w:rPr>
          <w:rFonts w:ascii="Times New Roman" w:hAnsi="Times New Roman"/>
          <w:sz w:val="24"/>
          <w:szCs w:val="24"/>
        </w:rPr>
        <w:t>Ministarstva hrvatskih branitelja:</w:t>
      </w: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C06" w:rsidRPr="00051B95" w:rsidRDefault="00051B95" w:rsidP="00C6638D">
      <w:pPr>
        <w:spacing w:after="0" w:line="240" w:lineRule="auto"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051B95">
        <w:rPr>
          <w:rStyle w:val="Hiperveza"/>
          <w:rFonts w:ascii="Times New Roman" w:hAnsi="Times New Roman"/>
          <w:sz w:val="24"/>
          <w:szCs w:val="24"/>
        </w:rPr>
        <w:t>https://branitelji.gov.hr/UserDocsImages/dokumenti/Nikola/popis%20dokaza%20za%20ostvarivanje%20prava%20prednosti%20pri%20zapo%C5%A1ljavanju-%20ZOHBDR%202021.pdf</w:t>
      </w:r>
    </w:p>
    <w:p w:rsidR="00051B95" w:rsidRDefault="00051B95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06">
        <w:rPr>
          <w:rFonts w:ascii="Times New Roman" w:hAnsi="Times New Roman"/>
          <w:sz w:val="24"/>
          <w:szCs w:val="24"/>
        </w:rPr>
        <w:t>Kandidati koji se pozivaju na pravo prednosti sukladno odredbi čl. 48. st. 1.-3. Zakona o civilnim stradalnicima iz Domovinskog rata (NN 84/21) dužni su uz prijavu na natječaj, pored dokaza o ispunjavanju traženih uvjeta, dostaviti i dokaze iz čl. 49. st. 1. istog Zakona koji su navedeni na internetskoj stranici Ministarstva hrvatskih branitelja:</w:t>
      </w:r>
    </w:p>
    <w:p w:rsidR="00051B95" w:rsidRDefault="00B72C06" w:rsidP="00C6638D">
      <w:pPr>
        <w:spacing w:after="0" w:line="240" w:lineRule="auto"/>
        <w:jc w:val="both"/>
      </w:pPr>
      <w:r w:rsidRPr="00B72C06">
        <w:rPr>
          <w:rFonts w:ascii="Times New Roman" w:hAnsi="Times New Roman"/>
          <w:sz w:val="24"/>
          <w:szCs w:val="24"/>
        </w:rPr>
        <w:t xml:space="preserve"> </w:t>
      </w:r>
    </w:p>
    <w:p w:rsidR="00051B95" w:rsidRPr="00051B95" w:rsidRDefault="00051B95" w:rsidP="00C6638D">
      <w:pPr>
        <w:spacing w:after="0" w:line="240" w:lineRule="auto"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051B95">
        <w:rPr>
          <w:rStyle w:val="Hiperveza"/>
          <w:rFonts w:ascii="Times New Roman" w:hAnsi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051B95" w:rsidRDefault="00051B95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06">
        <w:rPr>
          <w:rFonts w:ascii="Times New Roman" w:hAnsi="Times New Roman"/>
          <w:sz w:val="24"/>
          <w:szCs w:val="24"/>
        </w:rPr>
        <w:t xml:space="preserve">Kandidati koji se pozivaju na pravo prednosti sukladno odredbi čl. 9. Zakona o profesionalnoj rehabilitaciji i zapošljavanju osoba s invaliditetom (NN 157/13, 152/14, 39/18, 32/20) dužni su uz prijavu na natječaj, pored dokaza o ispunjavanju traženih uvjeta, dostaviti dokaz o invaliditetu odnosno odgovarajuću javnu ispravu o invaliditetu na temelju koje se osoba može upisati u očevidnik osoba s invaliditetom te dokaz iz kojeg je vidljivo na koji je način prestao radni odnos kod posljednjeg poslodavca. </w:t>
      </w:r>
    </w:p>
    <w:p w:rsid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C06" w:rsidRPr="00B72C06" w:rsidRDefault="00B72C06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C06">
        <w:rPr>
          <w:rFonts w:ascii="Times New Roman" w:hAnsi="Times New Roman"/>
          <w:sz w:val="24"/>
          <w:szCs w:val="24"/>
        </w:rPr>
        <w:t xml:space="preserve">Kandidati koji se pozivaju na pravo prednosti sukladno odredbi čl. 48.f Zakona o zaštiti vojnih i civilnih invalida rata (NN 33/92, 57/92, 77/92, 27/93, 58/93, 02/94, 76/94, 108/95, 108/96, 82/01, 103/03, 148/13, 98/19) dužni su uz prijavu na natječaj, pored dokaza o ispunjavanju traženih uvjeta, dostaviti svu propisanu dokumentaciju prema navedenom Zakonu. </w:t>
      </w:r>
    </w:p>
    <w:p w:rsidR="00B72C06" w:rsidRDefault="00B72C06" w:rsidP="00C6638D">
      <w:pPr>
        <w:spacing w:after="0" w:line="240" w:lineRule="auto"/>
        <w:jc w:val="both"/>
      </w:pPr>
    </w:p>
    <w:p w:rsidR="00F73F67" w:rsidRPr="00F713C5" w:rsidRDefault="00F73F67" w:rsidP="00C6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 xml:space="preserve">Rok za podnošenje prijava je </w:t>
      </w:r>
      <w:r w:rsidRPr="003D5643">
        <w:rPr>
          <w:rFonts w:ascii="Times New Roman" w:hAnsi="Times New Roman"/>
          <w:b/>
          <w:sz w:val="24"/>
          <w:szCs w:val="24"/>
        </w:rPr>
        <w:t>osam (8) dana od dana objave natječaja</w:t>
      </w:r>
      <w:r w:rsidRPr="00F713C5">
        <w:rPr>
          <w:rFonts w:ascii="Times New Roman" w:hAnsi="Times New Roman"/>
          <w:sz w:val="24"/>
          <w:szCs w:val="24"/>
        </w:rPr>
        <w:t xml:space="preserve"> u „Narodnim novinama“ i mrežnoj stranici </w:t>
      </w:r>
      <w:r w:rsidR="0021369B">
        <w:rPr>
          <w:rFonts w:ascii="Times New Roman" w:hAnsi="Times New Roman"/>
          <w:sz w:val="24"/>
          <w:szCs w:val="24"/>
        </w:rPr>
        <w:t>Škole</w:t>
      </w:r>
      <w:r w:rsidRPr="00F713C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A52590" w:rsidRPr="00A52590">
          <w:rPr>
            <w:rStyle w:val="Hiperveza"/>
            <w:rFonts w:ascii="Times New Roman" w:hAnsi="Times New Roman"/>
            <w:sz w:val="24"/>
            <w:szCs w:val="24"/>
          </w:rPr>
          <w:t>http://ss-tmd-ri.skole.hr/</w:t>
        </w:r>
        <w:bookmarkStart w:id="1" w:name="_GoBack"/>
        <w:bookmarkEnd w:id="1"/>
        <w:r w:rsidR="00A52590" w:rsidRPr="00A52590">
          <w:rPr>
            <w:rStyle w:val="Hiperveza"/>
            <w:rFonts w:ascii="Times New Roman" w:hAnsi="Times New Roman"/>
            <w:sz w:val="24"/>
            <w:szCs w:val="24"/>
          </w:rPr>
          <w:t>n</w:t>
        </w:r>
        <w:r w:rsidR="00A52590" w:rsidRPr="00A52590">
          <w:rPr>
            <w:rStyle w:val="Hiperveza"/>
            <w:rFonts w:ascii="Times New Roman" w:hAnsi="Times New Roman"/>
            <w:sz w:val="24"/>
            <w:szCs w:val="24"/>
          </w:rPr>
          <w:t>atje_aji</w:t>
        </w:r>
      </w:hyperlink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3D5643" w:rsidRDefault="00F73F67" w:rsidP="00F73F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 xml:space="preserve">Prijave na natječaj s potrebnom dokumentacijom </w:t>
      </w:r>
      <w:r w:rsidRPr="00A6088A">
        <w:rPr>
          <w:rFonts w:ascii="Times New Roman" w:hAnsi="Times New Roman"/>
          <w:sz w:val="24"/>
          <w:szCs w:val="24"/>
        </w:rPr>
        <w:t xml:space="preserve">potrebno je dostaviti u zatvorenoj omotnici osobno ili preporučenom poštom na adresu </w:t>
      </w:r>
      <w:r w:rsidR="0021369B" w:rsidRPr="00A6088A">
        <w:rPr>
          <w:rFonts w:ascii="Times New Roman" w:hAnsi="Times New Roman"/>
          <w:sz w:val="24"/>
          <w:szCs w:val="24"/>
        </w:rPr>
        <w:t>Škole</w:t>
      </w:r>
      <w:r w:rsidRPr="00A6088A">
        <w:rPr>
          <w:rFonts w:ascii="Times New Roman" w:hAnsi="Times New Roman"/>
          <w:sz w:val="24"/>
          <w:szCs w:val="24"/>
        </w:rPr>
        <w:t xml:space="preserve">: </w:t>
      </w:r>
      <w:r w:rsidR="00A6088A" w:rsidRPr="003D5643">
        <w:rPr>
          <w:rFonts w:ascii="Times New Roman" w:hAnsi="Times New Roman"/>
          <w:b/>
          <w:sz w:val="24"/>
          <w:szCs w:val="24"/>
        </w:rPr>
        <w:t>Škola za trgovinu i modni dizajn Rijeka</w:t>
      </w:r>
      <w:r w:rsidR="0021369B" w:rsidRPr="003D5643">
        <w:rPr>
          <w:rFonts w:ascii="Times New Roman" w:hAnsi="Times New Roman"/>
          <w:b/>
          <w:sz w:val="24"/>
          <w:szCs w:val="24"/>
        </w:rPr>
        <w:t xml:space="preserve">, </w:t>
      </w:r>
      <w:r w:rsidR="003455F4">
        <w:rPr>
          <w:rFonts w:ascii="Times New Roman" w:hAnsi="Times New Roman"/>
          <w:b/>
          <w:sz w:val="24"/>
          <w:szCs w:val="24"/>
        </w:rPr>
        <w:t xml:space="preserve">Stane </w:t>
      </w:r>
      <w:proofErr w:type="spellStart"/>
      <w:r w:rsidR="003455F4">
        <w:rPr>
          <w:rFonts w:ascii="Times New Roman" w:hAnsi="Times New Roman"/>
          <w:b/>
          <w:sz w:val="24"/>
          <w:szCs w:val="24"/>
        </w:rPr>
        <w:t>Vončine</w:t>
      </w:r>
      <w:proofErr w:type="spellEnd"/>
      <w:r w:rsidR="003455F4">
        <w:rPr>
          <w:rFonts w:ascii="Times New Roman" w:hAnsi="Times New Roman"/>
          <w:b/>
          <w:sz w:val="24"/>
          <w:szCs w:val="24"/>
        </w:rPr>
        <w:t xml:space="preserve"> 1A</w:t>
      </w:r>
      <w:r w:rsidR="003D5643" w:rsidRPr="003D5643">
        <w:rPr>
          <w:rFonts w:ascii="Times New Roman" w:hAnsi="Times New Roman"/>
          <w:b/>
          <w:sz w:val="24"/>
          <w:szCs w:val="24"/>
        </w:rPr>
        <w:t>, 51</w:t>
      </w:r>
      <w:r w:rsidRPr="003D5643">
        <w:rPr>
          <w:rFonts w:ascii="Times New Roman" w:hAnsi="Times New Roman"/>
          <w:b/>
          <w:sz w:val="24"/>
          <w:szCs w:val="24"/>
        </w:rPr>
        <w:t>000 Rijeka</w:t>
      </w:r>
      <w:r w:rsidRPr="00A6088A">
        <w:rPr>
          <w:rFonts w:ascii="Times New Roman" w:hAnsi="Times New Roman"/>
          <w:sz w:val="24"/>
          <w:szCs w:val="24"/>
        </w:rPr>
        <w:t xml:space="preserve"> s naznakom </w:t>
      </w:r>
      <w:r w:rsidRPr="003D5643">
        <w:rPr>
          <w:rFonts w:ascii="Times New Roman" w:hAnsi="Times New Roman"/>
          <w:b/>
          <w:sz w:val="24"/>
          <w:szCs w:val="24"/>
        </w:rPr>
        <w:t>„Za natječaj za ravnatelja/-</w:t>
      </w:r>
      <w:proofErr w:type="spellStart"/>
      <w:r w:rsidRPr="003D5643">
        <w:rPr>
          <w:rFonts w:ascii="Times New Roman" w:hAnsi="Times New Roman"/>
          <w:b/>
          <w:sz w:val="24"/>
          <w:szCs w:val="24"/>
        </w:rPr>
        <w:t>icu</w:t>
      </w:r>
      <w:proofErr w:type="spellEnd"/>
      <w:r w:rsidRPr="003D5643">
        <w:rPr>
          <w:rFonts w:ascii="Times New Roman" w:hAnsi="Times New Roman"/>
          <w:b/>
          <w:sz w:val="24"/>
          <w:szCs w:val="24"/>
        </w:rPr>
        <w:t xml:space="preserve"> – NE OTVARATI!“</w:t>
      </w: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88A">
        <w:rPr>
          <w:rFonts w:ascii="Times New Roman" w:hAnsi="Times New Roman"/>
          <w:sz w:val="24"/>
          <w:szCs w:val="24"/>
        </w:rPr>
        <w:lastRenderedPageBreak/>
        <w:t>Nepravovremene i nepotpune prijave neće se razmatrati.</w:t>
      </w: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88A">
        <w:rPr>
          <w:rFonts w:ascii="Times New Roman" w:hAnsi="Times New Roman"/>
          <w:sz w:val="24"/>
          <w:szCs w:val="24"/>
        </w:rPr>
        <w:t>Kandidati će biti pozvani na predstavljanje programa rada za mandatno razdoblje sukladno članku 127. Zakona o odgoju i obrazovanju u osnovnoj i srednjoj školi</w:t>
      </w:r>
      <w:r w:rsidR="00D40279" w:rsidRPr="00A6088A">
        <w:rPr>
          <w:rFonts w:ascii="Times New Roman" w:hAnsi="Times New Roman"/>
          <w:sz w:val="24"/>
          <w:szCs w:val="24"/>
        </w:rPr>
        <w:t xml:space="preserve"> te članka 93</w:t>
      </w:r>
      <w:r w:rsidRPr="00A6088A">
        <w:rPr>
          <w:rFonts w:ascii="Times New Roman" w:hAnsi="Times New Roman"/>
          <w:sz w:val="24"/>
          <w:szCs w:val="24"/>
        </w:rPr>
        <w:t xml:space="preserve">. Statuta </w:t>
      </w:r>
      <w:r w:rsidR="00A6088A" w:rsidRPr="00A6088A">
        <w:rPr>
          <w:rFonts w:ascii="Times New Roman" w:hAnsi="Times New Roman"/>
          <w:sz w:val="24"/>
          <w:szCs w:val="24"/>
        </w:rPr>
        <w:t>Škola za trgovinu i modni dizajn Rijeka</w:t>
      </w:r>
      <w:r w:rsidRPr="00A6088A">
        <w:rPr>
          <w:rFonts w:ascii="Times New Roman" w:hAnsi="Times New Roman"/>
          <w:sz w:val="24"/>
          <w:szCs w:val="24"/>
        </w:rPr>
        <w:t xml:space="preserve">. </w:t>
      </w: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A6088A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88A">
        <w:rPr>
          <w:rFonts w:ascii="Times New Roman" w:hAnsi="Times New Roman"/>
          <w:sz w:val="24"/>
          <w:szCs w:val="24"/>
        </w:rPr>
        <w:t xml:space="preserve">Prijavom na natječaj kandidat daje privolu </w:t>
      </w:r>
      <w:r w:rsidR="00216B73">
        <w:rPr>
          <w:rFonts w:ascii="Times New Roman" w:hAnsi="Times New Roman"/>
          <w:sz w:val="24"/>
          <w:szCs w:val="24"/>
        </w:rPr>
        <w:t>Školi</w:t>
      </w:r>
      <w:r w:rsidR="00A6088A" w:rsidRPr="00A6088A">
        <w:rPr>
          <w:rFonts w:ascii="Times New Roman" w:hAnsi="Times New Roman"/>
          <w:sz w:val="24"/>
          <w:szCs w:val="24"/>
        </w:rPr>
        <w:t xml:space="preserve"> za trgovinu i modni dizajn Rijeka </w:t>
      </w:r>
      <w:r w:rsidRPr="00A6088A">
        <w:rPr>
          <w:rFonts w:ascii="Times New Roman" w:hAnsi="Times New Roman"/>
          <w:sz w:val="24"/>
          <w:szCs w:val="24"/>
        </w:rPr>
        <w:t xml:space="preserve">da se njegovi osobni podaci prikupljaju, obrađuju, objavljuju i čuvaju u svrhu provođenja javnoga natječaja za imenovanje ravnatelja </w:t>
      </w:r>
      <w:r w:rsidR="00A6088A" w:rsidRPr="00A6088A">
        <w:rPr>
          <w:rFonts w:ascii="Times New Roman" w:hAnsi="Times New Roman"/>
          <w:sz w:val="24"/>
          <w:szCs w:val="24"/>
        </w:rPr>
        <w:t>Škola za trgovinu i modni dizajn Rijeka</w:t>
      </w:r>
      <w:r w:rsidRPr="00A6088A">
        <w:rPr>
          <w:rFonts w:ascii="Times New Roman" w:hAnsi="Times New Roman"/>
          <w:sz w:val="24"/>
          <w:szCs w:val="24"/>
        </w:rPr>
        <w:t>, u skladu s propisima kojima je propisana zaštita osobnih podataka.</w:t>
      </w: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O rezultatima natječaja kandidati će pisano biti obaviješteni u roku od 45 dana od isteka roka za podnošenje prijava.</w:t>
      </w: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F713C5" w:rsidRDefault="00F73F67" w:rsidP="00F73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F67" w:rsidRPr="00F713C5" w:rsidRDefault="00F73F67" w:rsidP="00F73F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3C5">
        <w:rPr>
          <w:rFonts w:ascii="Times New Roman" w:hAnsi="Times New Roman"/>
          <w:sz w:val="24"/>
          <w:szCs w:val="24"/>
        </w:rPr>
        <w:t>Predsjednic</w:t>
      </w:r>
      <w:r>
        <w:rPr>
          <w:rFonts w:ascii="Times New Roman" w:hAnsi="Times New Roman"/>
          <w:sz w:val="24"/>
          <w:szCs w:val="24"/>
        </w:rPr>
        <w:t>a</w:t>
      </w:r>
      <w:r w:rsidRPr="00F71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Školskog</w:t>
      </w:r>
      <w:r w:rsidRPr="00F713C5">
        <w:rPr>
          <w:rFonts w:ascii="Times New Roman" w:hAnsi="Times New Roman"/>
          <w:sz w:val="24"/>
          <w:szCs w:val="24"/>
        </w:rPr>
        <w:t xml:space="preserve"> odbora</w:t>
      </w:r>
      <w:r>
        <w:rPr>
          <w:rFonts w:ascii="Times New Roman" w:hAnsi="Times New Roman"/>
          <w:sz w:val="24"/>
          <w:szCs w:val="24"/>
        </w:rPr>
        <w:t>:</w:t>
      </w:r>
    </w:p>
    <w:p w:rsidR="00F73F67" w:rsidRPr="00F713C5" w:rsidRDefault="00F73F67" w:rsidP="00F73F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F67" w:rsidRPr="00E47A36" w:rsidRDefault="00F73F67" w:rsidP="00F73F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Zvjezdana </w:t>
      </w:r>
      <w:proofErr w:type="spellStart"/>
      <w:r>
        <w:rPr>
          <w:rFonts w:ascii="Times New Roman" w:hAnsi="Times New Roman"/>
          <w:sz w:val="24"/>
          <w:szCs w:val="24"/>
        </w:rPr>
        <w:t>Bačinić</w:t>
      </w:r>
      <w:proofErr w:type="spellEnd"/>
      <w:r w:rsidRPr="00F713C5">
        <w:rPr>
          <w:rFonts w:ascii="Times New Roman" w:hAnsi="Times New Roman"/>
          <w:sz w:val="24"/>
          <w:szCs w:val="24"/>
        </w:rPr>
        <w:t>, prof.</w:t>
      </w:r>
    </w:p>
    <w:p w:rsidR="00F73F67" w:rsidRDefault="00F73F67" w:rsidP="00F73F67"/>
    <w:p w:rsidR="00F73F67" w:rsidRDefault="00F73F67"/>
    <w:p w:rsidR="00620D68" w:rsidRDefault="00620D68"/>
    <w:p w:rsidR="00620D68" w:rsidRDefault="00620D68"/>
    <w:sectPr w:rsidR="0062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71"/>
    <w:multiLevelType w:val="hybridMultilevel"/>
    <w:tmpl w:val="AE6E4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162"/>
    <w:multiLevelType w:val="hybridMultilevel"/>
    <w:tmpl w:val="61C43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2F42"/>
    <w:multiLevelType w:val="hybridMultilevel"/>
    <w:tmpl w:val="0BFAFACE"/>
    <w:lvl w:ilvl="0" w:tplc="ACAA9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E5A"/>
    <w:multiLevelType w:val="hybridMultilevel"/>
    <w:tmpl w:val="0D5E2BAA"/>
    <w:lvl w:ilvl="0" w:tplc="277ACDE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1B9D"/>
    <w:multiLevelType w:val="hybridMultilevel"/>
    <w:tmpl w:val="0E2A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757FD"/>
    <w:multiLevelType w:val="hybridMultilevel"/>
    <w:tmpl w:val="D172A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3769"/>
    <w:multiLevelType w:val="hybridMultilevel"/>
    <w:tmpl w:val="C192A896"/>
    <w:lvl w:ilvl="0" w:tplc="93721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C"/>
    <w:rsid w:val="00051B95"/>
    <w:rsid w:val="00197E72"/>
    <w:rsid w:val="001C55C6"/>
    <w:rsid w:val="001E02C2"/>
    <w:rsid w:val="0021369B"/>
    <w:rsid w:val="00216B73"/>
    <w:rsid w:val="002645B6"/>
    <w:rsid w:val="00264EAA"/>
    <w:rsid w:val="0026737D"/>
    <w:rsid w:val="002F423D"/>
    <w:rsid w:val="00302FD6"/>
    <w:rsid w:val="003455F4"/>
    <w:rsid w:val="003A2E2F"/>
    <w:rsid w:val="003C0230"/>
    <w:rsid w:val="003D5643"/>
    <w:rsid w:val="004860EB"/>
    <w:rsid w:val="0051606C"/>
    <w:rsid w:val="00546E37"/>
    <w:rsid w:val="00577478"/>
    <w:rsid w:val="00616080"/>
    <w:rsid w:val="00620D68"/>
    <w:rsid w:val="008163BE"/>
    <w:rsid w:val="00944045"/>
    <w:rsid w:val="0097113C"/>
    <w:rsid w:val="00971CFC"/>
    <w:rsid w:val="00A52590"/>
    <w:rsid w:val="00A6088A"/>
    <w:rsid w:val="00B11B35"/>
    <w:rsid w:val="00B441F9"/>
    <w:rsid w:val="00B72C06"/>
    <w:rsid w:val="00C3667E"/>
    <w:rsid w:val="00C6638D"/>
    <w:rsid w:val="00D40279"/>
    <w:rsid w:val="00EC5163"/>
    <w:rsid w:val="00F119D4"/>
    <w:rsid w:val="00F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1512"/>
  <w15:docId w15:val="{8CEE7C7A-C79F-4371-B089-AC9160E6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F67"/>
    <w:pPr>
      <w:ind w:left="720"/>
      <w:contextualSpacing/>
    </w:pPr>
  </w:style>
  <w:style w:type="character" w:styleId="Hiperveza">
    <w:name w:val="Hyperlink"/>
    <w:basedOn w:val="Zadanifontodlomka"/>
    <w:uiPriority w:val="99"/>
    <w:rsid w:val="00F73F67"/>
    <w:rPr>
      <w:rFonts w:cs="Times New Roman"/>
      <w:color w:val="0000FF"/>
      <w:u w:val="single"/>
    </w:rPr>
  </w:style>
  <w:style w:type="paragraph" w:customStyle="1" w:styleId="Normal1">
    <w:name w:val="Normal1"/>
    <w:rsid w:val="003A2E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88A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C66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tmd-ri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13</cp:revision>
  <cp:lastPrinted>2022-10-28T06:15:00Z</cp:lastPrinted>
  <dcterms:created xsi:type="dcterms:W3CDTF">2022-10-10T12:32:00Z</dcterms:created>
  <dcterms:modified xsi:type="dcterms:W3CDTF">2022-11-04T08:19:00Z</dcterms:modified>
</cp:coreProperties>
</file>