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96" w:rsidRPr="008A1EAF" w:rsidRDefault="001D7E96" w:rsidP="001D7E96">
      <w:pPr>
        <w:spacing w:after="0"/>
        <w:rPr>
          <w:rFonts w:ascii="Times New Roman" w:hAnsi="Times New Roman" w:cs="Times New Roman"/>
          <w:sz w:val="28"/>
          <w:szCs w:val="28"/>
        </w:rPr>
      </w:pPr>
      <w:r w:rsidRPr="008A1EAF">
        <w:rPr>
          <w:rFonts w:ascii="Times New Roman" w:hAnsi="Times New Roman" w:cs="Times New Roman"/>
          <w:sz w:val="28"/>
          <w:szCs w:val="28"/>
        </w:rPr>
        <w:t>TRGOVAČKA I TEKSTILNA ŠKOLA U RIJECI</w:t>
      </w:r>
    </w:p>
    <w:p w:rsidR="001D7E96" w:rsidRPr="008A1EAF" w:rsidRDefault="001D7E96" w:rsidP="001D7E96">
      <w:pPr>
        <w:spacing w:after="0"/>
        <w:rPr>
          <w:rFonts w:ascii="Times New Roman" w:hAnsi="Times New Roman" w:cs="Times New Roman"/>
          <w:sz w:val="28"/>
          <w:szCs w:val="28"/>
        </w:rPr>
      </w:pPr>
      <w:r w:rsidRPr="008A1EAF">
        <w:rPr>
          <w:rFonts w:ascii="Times New Roman" w:hAnsi="Times New Roman" w:cs="Times New Roman"/>
          <w:sz w:val="28"/>
          <w:szCs w:val="28"/>
        </w:rPr>
        <w:t>STANE VONČINE 1 A</w:t>
      </w:r>
    </w:p>
    <w:p w:rsidR="001D7E96" w:rsidRDefault="001D7E96" w:rsidP="001D7E96">
      <w:pPr>
        <w:spacing w:after="0"/>
        <w:rPr>
          <w:rFonts w:ascii="Times New Roman" w:hAnsi="Times New Roman" w:cs="Times New Roman"/>
          <w:sz w:val="28"/>
          <w:szCs w:val="28"/>
        </w:rPr>
      </w:pPr>
      <w:r w:rsidRPr="008A1EAF">
        <w:rPr>
          <w:rFonts w:ascii="Times New Roman" w:hAnsi="Times New Roman" w:cs="Times New Roman"/>
          <w:sz w:val="28"/>
          <w:szCs w:val="28"/>
        </w:rPr>
        <w:t>51 000 RIJEKA</w:t>
      </w:r>
    </w:p>
    <w:p w:rsidR="001D7E96" w:rsidRDefault="001D7E96" w:rsidP="001D7E96">
      <w:pPr>
        <w:spacing w:after="0"/>
        <w:rPr>
          <w:rFonts w:ascii="Times New Roman" w:hAnsi="Times New Roman" w:cs="Times New Roman"/>
          <w:sz w:val="28"/>
          <w:szCs w:val="28"/>
        </w:rPr>
      </w:pPr>
      <w:r>
        <w:rPr>
          <w:rFonts w:ascii="Times New Roman" w:hAnsi="Times New Roman" w:cs="Times New Roman"/>
          <w:sz w:val="28"/>
          <w:szCs w:val="28"/>
        </w:rPr>
        <w:t>KLASA:007-05/22-01/04</w:t>
      </w:r>
    </w:p>
    <w:p w:rsidR="001D7E96" w:rsidRDefault="001D7E96" w:rsidP="001D7E96">
      <w:pPr>
        <w:spacing w:after="0"/>
        <w:rPr>
          <w:rFonts w:ascii="Times New Roman" w:hAnsi="Times New Roman" w:cs="Times New Roman"/>
          <w:sz w:val="28"/>
          <w:szCs w:val="28"/>
        </w:rPr>
      </w:pPr>
      <w:r>
        <w:rPr>
          <w:rFonts w:ascii="Times New Roman" w:hAnsi="Times New Roman" w:cs="Times New Roman"/>
          <w:sz w:val="28"/>
          <w:szCs w:val="28"/>
        </w:rPr>
        <w:t>URBROJ:2170-60-01-22-01</w:t>
      </w:r>
    </w:p>
    <w:p w:rsidR="001D7E96" w:rsidRPr="008A1EAF" w:rsidRDefault="001D7E96" w:rsidP="001D7E96">
      <w:pPr>
        <w:spacing w:after="0"/>
        <w:rPr>
          <w:rFonts w:ascii="Times New Roman" w:hAnsi="Times New Roman" w:cs="Times New Roman"/>
          <w:sz w:val="28"/>
          <w:szCs w:val="28"/>
        </w:rPr>
      </w:pPr>
      <w:r>
        <w:rPr>
          <w:rFonts w:ascii="Times New Roman" w:hAnsi="Times New Roman" w:cs="Times New Roman"/>
          <w:sz w:val="28"/>
          <w:szCs w:val="28"/>
        </w:rPr>
        <w:t>U Rijeci, 14.09.2022.</w:t>
      </w:r>
    </w:p>
    <w:p w:rsidR="001D7E96" w:rsidRDefault="001D7E96" w:rsidP="001D7E96">
      <w:pPr>
        <w:rPr>
          <w:rFonts w:ascii="Times New Roman" w:hAnsi="Times New Roman" w:cs="Times New Roman"/>
          <w:sz w:val="28"/>
          <w:szCs w:val="28"/>
        </w:rPr>
      </w:pPr>
    </w:p>
    <w:p w:rsidR="001D7E96" w:rsidRPr="008A1EAF" w:rsidRDefault="001D7E96" w:rsidP="001D7E96">
      <w:pPr>
        <w:jc w:val="center"/>
        <w:rPr>
          <w:rFonts w:ascii="Times New Roman" w:hAnsi="Times New Roman" w:cs="Times New Roman"/>
          <w:b/>
          <w:sz w:val="28"/>
          <w:szCs w:val="28"/>
        </w:rPr>
      </w:pPr>
      <w:r w:rsidRPr="008A1EAF">
        <w:rPr>
          <w:rFonts w:ascii="Times New Roman" w:hAnsi="Times New Roman" w:cs="Times New Roman"/>
          <w:b/>
          <w:sz w:val="28"/>
          <w:szCs w:val="28"/>
        </w:rPr>
        <w:t>POZIV</w:t>
      </w:r>
    </w:p>
    <w:p w:rsidR="001D7E96" w:rsidRPr="00340E90" w:rsidRDefault="001D7E96" w:rsidP="001D7E96">
      <w:pPr>
        <w:jc w:val="center"/>
        <w:rPr>
          <w:rFonts w:ascii="Times New Roman" w:hAnsi="Times New Roman" w:cs="Times New Roman"/>
          <w:sz w:val="28"/>
          <w:szCs w:val="28"/>
        </w:rPr>
      </w:pPr>
      <w:r w:rsidRPr="00340E90">
        <w:rPr>
          <w:rFonts w:ascii="Times New Roman" w:hAnsi="Times New Roman" w:cs="Times New Roman"/>
          <w:sz w:val="28"/>
          <w:szCs w:val="28"/>
        </w:rPr>
        <w:t xml:space="preserve"> Na 1. sj</w:t>
      </w:r>
      <w:r>
        <w:rPr>
          <w:rFonts w:ascii="Times New Roman" w:hAnsi="Times New Roman" w:cs="Times New Roman"/>
          <w:sz w:val="28"/>
          <w:szCs w:val="28"/>
        </w:rPr>
        <w:t>ednicu Vijeća roditelja u četvrtak, 22.09.2022. u 18,00</w:t>
      </w:r>
      <w:r w:rsidRPr="00340E90">
        <w:rPr>
          <w:rFonts w:ascii="Times New Roman" w:hAnsi="Times New Roman" w:cs="Times New Roman"/>
          <w:sz w:val="28"/>
          <w:szCs w:val="28"/>
        </w:rPr>
        <w:t xml:space="preserve"> h</w:t>
      </w:r>
    </w:p>
    <w:p w:rsidR="001D7E96" w:rsidRPr="008A1EAF" w:rsidRDefault="001D7E96" w:rsidP="001D7E96">
      <w:pPr>
        <w:rPr>
          <w:rFonts w:ascii="Times New Roman" w:hAnsi="Times New Roman" w:cs="Times New Roman"/>
          <w:sz w:val="28"/>
          <w:szCs w:val="28"/>
        </w:rPr>
      </w:pPr>
      <w:r>
        <w:rPr>
          <w:rFonts w:ascii="Times New Roman" w:hAnsi="Times New Roman" w:cs="Times New Roman"/>
          <w:sz w:val="28"/>
          <w:szCs w:val="28"/>
        </w:rPr>
        <w:t>Dnevni red:</w:t>
      </w:r>
    </w:p>
    <w:p w:rsidR="001D7E96" w:rsidRPr="00B3745F" w:rsidRDefault="001D7E96" w:rsidP="001D7E96">
      <w:pPr>
        <w:pStyle w:val="Odlomakpopisa"/>
        <w:numPr>
          <w:ilvl w:val="0"/>
          <w:numId w:val="2"/>
        </w:numPr>
        <w:rPr>
          <w:rFonts w:ascii="Times New Roman" w:hAnsi="Times New Roman" w:cs="Times New Roman"/>
          <w:sz w:val="24"/>
          <w:szCs w:val="24"/>
        </w:rPr>
      </w:pPr>
      <w:r w:rsidRPr="00B3745F">
        <w:rPr>
          <w:rFonts w:ascii="Times New Roman" w:hAnsi="Times New Roman" w:cs="Times New Roman"/>
          <w:sz w:val="24"/>
          <w:szCs w:val="24"/>
        </w:rPr>
        <w:t>Uvodna riječ ravnateljice Antonije Bukša</w:t>
      </w:r>
    </w:p>
    <w:p w:rsidR="001D7E96" w:rsidRDefault="001D7E96" w:rsidP="001D7E96">
      <w:pPr>
        <w:pStyle w:val="Odlomakpopisa"/>
        <w:numPr>
          <w:ilvl w:val="0"/>
          <w:numId w:val="1"/>
        </w:numPr>
        <w:rPr>
          <w:rFonts w:ascii="Times New Roman" w:hAnsi="Times New Roman" w:cs="Times New Roman"/>
          <w:sz w:val="24"/>
          <w:szCs w:val="24"/>
        </w:rPr>
      </w:pPr>
      <w:r w:rsidRPr="00CF2C95">
        <w:rPr>
          <w:rFonts w:ascii="Times New Roman" w:hAnsi="Times New Roman" w:cs="Times New Roman"/>
          <w:sz w:val="24"/>
          <w:szCs w:val="24"/>
        </w:rPr>
        <w:t>Izvjestiteljica: ravnateljica</w:t>
      </w:r>
    </w:p>
    <w:p w:rsidR="001D7E96" w:rsidRPr="00B3745F" w:rsidRDefault="001D7E96" w:rsidP="001D7E96">
      <w:pPr>
        <w:pStyle w:val="Odlomakpopisa"/>
        <w:numPr>
          <w:ilvl w:val="0"/>
          <w:numId w:val="2"/>
        </w:numPr>
        <w:rPr>
          <w:rFonts w:ascii="Times New Roman" w:hAnsi="Times New Roman" w:cs="Times New Roman"/>
          <w:sz w:val="24"/>
          <w:szCs w:val="24"/>
        </w:rPr>
      </w:pPr>
      <w:r w:rsidRPr="00B3745F">
        <w:rPr>
          <w:rFonts w:ascii="Times New Roman" w:hAnsi="Times New Roman" w:cs="Times New Roman"/>
          <w:sz w:val="24"/>
          <w:szCs w:val="24"/>
        </w:rPr>
        <w:t>Izvješće predsjedavateljice o izboru članova Vijeća roditelja</w:t>
      </w:r>
    </w:p>
    <w:p w:rsidR="001D7E96" w:rsidRPr="00CF2C95" w:rsidRDefault="001D7E96" w:rsidP="001D7E96">
      <w:pPr>
        <w:pStyle w:val="Odlomakpopisa"/>
        <w:rPr>
          <w:rFonts w:ascii="Times New Roman" w:hAnsi="Times New Roman" w:cs="Times New Roman"/>
          <w:sz w:val="24"/>
          <w:szCs w:val="24"/>
        </w:rPr>
      </w:pPr>
      <w:r w:rsidRPr="00CF2C95">
        <w:rPr>
          <w:rFonts w:ascii="Times New Roman" w:hAnsi="Times New Roman" w:cs="Times New Roman"/>
          <w:sz w:val="24"/>
          <w:szCs w:val="24"/>
        </w:rPr>
        <w:t xml:space="preserve"> Izvjestiteljic</w:t>
      </w:r>
      <w:r>
        <w:rPr>
          <w:rFonts w:ascii="Times New Roman" w:hAnsi="Times New Roman" w:cs="Times New Roman"/>
          <w:sz w:val="24"/>
          <w:szCs w:val="24"/>
        </w:rPr>
        <w:t>a: ravnateljica</w:t>
      </w:r>
    </w:p>
    <w:p w:rsidR="001D7E96" w:rsidRPr="00E5347F" w:rsidRDefault="001D7E96" w:rsidP="001D7E96">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Verificiranje mandata izabranih članova</w:t>
      </w:r>
    </w:p>
    <w:p w:rsidR="001D7E96" w:rsidRDefault="001D7E96" w:rsidP="001D7E96">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w:t>
      </w:r>
      <w:r>
        <w:rPr>
          <w:rFonts w:ascii="Times New Roman" w:hAnsi="Times New Roman" w:cs="Times New Roman"/>
          <w:sz w:val="24"/>
          <w:szCs w:val="24"/>
        </w:rPr>
        <w:t>a: ravnateljica</w:t>
      </w:r>
    </w:p>
    <w:p w:rsidR="001D7E96" w:rsidRDefault="001D7E96" w:rsidP="001D7E96">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Izbor predsjednika/</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 zamjenika/</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Vijeća roditelja</w:t>
      </w:r>
    </w:p>
    <w:p w:rsidR="001D7E96" w:rsidRDefault="001D7E96" w:rsidP="001D7E96">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Izvjestiteljica: ravnateljica</w:t>
      </w:r>
    </w:p>
    <w:p w:rsidR="001D7E96" w:rsidRDefault="001D7E96" w:rsidP="001D7E96">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Izbor člana Školskog odbora iz Vijeća roditelja</w:t>
      </w:r>
    </w:p>
    <w:p w:rsidR="001D7E96" w:rsidRDefault="001D7E96" w:rsidP="001D7E96">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Izvjestitelj: ravnateljica</w:t>
      </w:r>
    </w:p>
    <w:p w:rsidR="001D7E96" w:rsidRPr="00E5347F" w:rsidRDefault="001D7E96" w:rsidP="001D7E96">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Školski kurikulum</w:t>
      </w:r>
      <w:r>
        <w:rPr>
          <w:rFonts w:ascii="Times New Roman" w:hAnsi="Times New Roman" w:cs="Times New Roman"/>
          <w:sz w:val="24"/>
          <w:szCs w:val="24"/>
        </w:rPr>
        <w:t xml:space="preserve"> za školsku godinu 2022./2023.</w:t>
      </w:r>
    </w:p>
    <w:p w:rsidR="001D7E96" w:rsidRPr="00E5347F" w:rsidRDefault="001D7E96" w:rsidP="001D7E96">
      <w:pPr>
        <w:pStyle w:val="Odlomakpopisa"/>
        <w:ind w:left="1080"/>
        <w:rPr>
          <w:rFonts w:ascii="Times New Roman" w:hAnsi="Times New Roman" w:cs="Times New Roman"/>
          <w:sz w:val="24"/>
          <w:szCs w:val="24"/>
        </w:rPr>
      </w:pPr>
      <w:r w:rsidRPr="00E5347F">
        <w:rPr>
          <w:rFonts w:ascii="Times New Roman" w:hAnsi="Times New Roman" w:cs="Times New Roman"/>
          <w:sz w:val="24"/>
          <w:szCs w:val="24"/>
        </w:rPr>
        <w:t>- Izvjestiteljica: ravnateljica</w:t>
      </w:r>
    </w:p>
    <w:p w:rsidR="001D7E96" w:rsidRPr="00E5347F" w:rsidRDefault="001D7E96" w:rsidP="001D7E96">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Iz</w:t>
      </w:r>
      <w:bookmarkStart w:id="0" w:name="_GoBack"/>
      <w:bookmarkEnd w:id="0"/>
      <w:r w:rsidRPr="00E5347F">
        <w:rPr>
          <w:rFonts w:ascii="Times New Roman" w:hAnsi="Times New Roman" w:cs="Times New Roman"/>
          <w:sz w:val="24"/>
          <w:szCs w:val="24"/>
        </w:rPr>
        <w:t>vješće o radu škole</w:t>
      </w:r>
    </w:p>
    <w:p w:rsidR="001D7E96" w:rsidRPr="00CF2C95" w:rsidRDefault="001D7E96" w:rsidP="001D7E96">
      <w:pPr>
        <w:pStyle w:val="Odlomakpopisa"/>
        <w:numPr>
          <w:ilvl w:val="0"/>
          <w:numId w:val="1"/>
        </w:numPr>
        <w:rPr>
          <w:rFonts w:ascii="Times New Roman" w:hAnsi="Times New Roman" w:cs="Times New Roman"/>
          <w:sz w:val="24"/>
          <w:szCs w:val="24"/>
        </w:rPr>
      </w:pPr>
      <w:r w:rsidRPr="00CF2C95">
        <w:rPr>
          <w:rFonts w:ascii="Times New Roman" w:hAnsi="Times New Roman" w:cs="Times New Roman"/>
          <w:sz w:val="24"/>
          <w:szCs w:val="24"/>
        </w:rPr>
        <w:t>Izvjestiteljica: ravnateljica</w:t>
      </w:r>
    </w:p>
    <w:p w:rsidR="001D7E96" w:rsidRPr="00E5347F" w:rsidRDefault="001D7E96" w:rsidP="001D7E96">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Godišnji plan i program</w:t>
      </w:r>
      <w:r>
        <w:rPr>
          <w:rFonts w:ascii="Times New Roman" w:hAnsi="Times New Roman" w:cs="Times New Roman"/>
          <w:sz w:val="24"/>
          <w:szCs w:val="24"/>
        </w:rPr>
        <w:t xml:space="preserve"> za školsku godinu 2022./2023.</w:t>
      </w:r>
    </w:p>
    <w:p w:rsidR="001D7E96" w:rsidRPr="00E5347F" w:rsidRDefault="001D7E96" w:rsidP="001D7E96">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1D7E96" w:rsidRPr="00E5347F" w:rsidRDefault="001D7E96" w:rsidP="001D7E96">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Izvješće ravnateljice o stanju sigurnosti u školi, provođenju preventivnih mjera te mjerama poduzetim u cilju zaštite prava učenika</w:t>
      </w:r>
    </w:p>
    <w:p w:rsidR="001D7E96" w:rsidRPr="00107594" w:rsidRDefault="001D7E96" w:rsidP="001D7E96">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1D7E96" w:rsidRDefault="001D7E96" w:rsidP="001D7E96">
      <w:pPr>
        <w:pStyle w:val="Odlomakpopisa"/>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načinima, elementima i postupcima vrednovanja učenika</w:t>
      </w:r>
    </w:p>
    <w:p w:rsidR="001D7E96" w:rsidRPr="00107594" w:rsidRDefault="001D7E96" w:rsidP="001D7E96">
      <w:pPr>
        <w:pStyle w:val="Odlomakpopisa"/>
        <w:numPr>
          <w:ilvl w:val="0"/>
          <w:numId w:val="1"/>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1D7E96" w:rsidRPr="00F07300" w:rsidRDefault="001D7E96" w:rsidP="001D7E96">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načinu</w:t>
      </w:r>
      <w:r>
        <w:rPr>
          <w:rFonts w:ascii="Times New Roman" w:hAnsi="Times New Roman" w:cs="Times New Roman"/>
          <w:sz w:val="24"/>
          <w:szCs w:val="24"/>
        </w:rPr>
        <w:t xml:space="preserve"> </w:t>
      </w:r>
      <w:r w:rsidRPr="00F07300">
        <w:rPr>
          <w:rFonts w:ascii="Times New Roman" w:hAnsi="Times New Roman" w:cs="Times New Roman"/>
          <w:sz w:val="24"/>
          <w:szCs w:val="24"/>
        </w:rPr>
        <w:t>postupanja odgojno-obrazovnih radnika školskih ustanova u poduzimanju mjera zaštite prava učenika te prijave kršenja tih prava nadležnim tijelima (s naglaskom na pravilima sigurne uporabe suvremenih tehnologija, posljedicama neželjene komunikacije na društvenim mrežama, te na suglasnost roditelja za objavljivanje foto i druge snime učenika s posebnom pažnjom i opravdanim ciljem)</w:t>
      </w:r>
    </w:p>
    <w:p w:rsidR="001D7E96" w:rsidRPr="00B3745F" w:rsidRDefault="001D7E96" w:rsidP="001D7E96">
      <w:pPr>
        <w:pStyle w:val="Odlomakpopisa"/>
        <w:numPr>
          <w:ilvl w:val="0"/>
          <w:numId w:val="1"/>
        </w:numPr>
        <w:spacing w:after="0"/>
        <w:rPr>
          <w:rFonts w:ascii="Times New Roman" w:hAnsi="Times New Roman" w:cs="Times New Roman"/>
          <w:sz w:val="24"/>
          <w:szCs w:val="24"/>
        </w:rPr>
      </w:pPr>
      <w:r w:rsidRPr="00B3745F">
        <w:rPr>
          <w:rFonts w:ascii="Times New Roman" w:hAnsi="Times New Roman" w:cs="Times New Roman"/>
          <w:sz w:val="24"/>
          <w:szCs w:val="24"/>
        </w:rPr>
        <w:t>Izvjestiteljica: ravnateljica</w:t>
      </w:r>
    </w:p>
    <w:p w:rsidR="001D7E96" w:rsidRPr="008B2576" w:rsidRDefault="001D7E96" w:rsidP="001D7E96">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postupku utvrđ</w:t>
      </w:r>
      <w:r w:rsidRPr="008B2576">
        <w:rPr>
          <w:rFonts w:ascii="Times New Roman" w:hAnsi="Times New Roman" w:cs="Times New Roman"/>
          <w:sz w:val="24"/>
          <w:szCs w:val="24"/>
        </w:rPr>
        <w:t>ivanja psihofizičkog stanja djeteta</w:t>
      </w:r>
    </w:p>
    <w:p w:rsidR="001D7E96" w:rsidRPr="00E5347F" w:rsidRDefault="001D7E96" w:rsidP="001D7E96">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1D7E96" w:rsidRPr="0050562C" w:rsidRDefault="001D7E96" w:rsidP="001D7E96">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Provođenju izleta, ekskurzija i drugih odgojno –</w:t>
      </w:r>
    </w:p>
    <w:p w:rsidR="001D7E96" w:rsidRDefault="001D7E96" w:rsidP="001D7E96">
      <w:pPr>
        <w:spacing w:after="0"/>
        <w:ind w:left="720"/>
        <w:rPr>
          <w:rFonts w:ascii="Times New Roman" w:hAnsi="Times New Roman" w:cs="Times New Roman"/>
          <w:sz w:val="24"/>
          <w:szCs w:val="24"/>
        </w:rPr>
      </w:pPr>
      <w:r w:rsidRPr="0050562C">
        <w:rPr>
          <w:rFonts w:ascii="Times New Roman" w:hAnsi="Times New Roman" w:cs="Times New Roman"/>
          <w:sz w:val="24"/>
          <w:szCs w:val="24"/>
        </w:rPr>
        <w:lastRenderedPageBreak/>
        <w:t>obrazovnih aktivnosti izvan škole</w:t>
      </w:r>
      <w:r>
        <w:rPr>
          <w:rFonts w:ascii="Times New Roman" w:hAnsi="Times New Roman" w:cs="Times New Roman"/>
          <w:sz w:val="24"/>
          <w:szCs w:val="24"/>
        </w:rPr>
        <w:t xml:space="preserve"> </w:t>
      </w:r>
    </w:p>
    <w:p w:rsidR="001D7E96" w:rsidRDefault="001D7E96" w:rsidP="001D7E96">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I</w:t>
      </w:r>
      <w:r w:rsidRPr="00E5347F">
        <w:rPr>
          <w:rFonts w:ascii="Times New Roman" w:hAnsi="Times New Roman" w:cs="Times New Roman"/>
          <w:sz w:val="24"/>
          <w:szCs w:val="24"/>
        </w:rPr>
        <w:t>zvjestiteljica: ravnateljica</w:t>
      </w:r>
    </w:p>
    <w:p w:rsidR="001D7E96" w:rsidRDefault="001D7E96" w:rsidP="001D7E96">
      <w:pPr>
        <w:pStyle w:val="Odlomakpopisa"/>
        <w:spacing w:after="0"/>
        <w:rPr>
          <w:rFonts w:ascii="Times New Roman" w:hAnsi="Times New Roman" w:cs="Times New Roman"/>
          <w:sz w:val="24"/>
          <w:szCs w:val="24"/>
        </w:rPr>
      </w:pPr>
    </w:p>
    <w:p w:rsidR="001D7E96" w:rsidRDefault="001D7E96" w:rsidP="001D7E96">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Protokol o provođenju jednodnevnih izleta</w:t>
      </w:r>
    </w:p>
    <w:p w:rsidR="001D7E96" w:rsidRDefault="001D7E96" w:rsidP="001D7E96">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Izvjestiteljica: ravnateljica</w:t>
      </w:r>
    </w:p>
    <w:p w:rsidR="001D7E96" w:rsidRPr="00E5347F" w:rsidRDefault="001D7E96" w:rsidP="001D7E96">
      <w:pPr>
        <w:pStyle w:val="Odlomakpopisa"/>
        <w:spacing w:after="0"/>
        <w:ind w:left="1080"/>
        <w:rPr>
          <w:rFonts w:ascii="Times New Roman" w:hAnsi="Times New Roman" w:cs="Times New Roman"/>
          <w:sz w:val="24"/>
          <w:szCs w:val="24"/>
        </w:rPr>
      </w:pPr>
    </w:p>
    <w:p w:rsidR="001D7E96" w:rsidRDefault="001D7E96" w:rsidP="001D7E96">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 P</w:t>
      </w:r>
      <w:r w:rsidRPr="00E0646F">
        <w:rPr>
          <w:rFonts w:ascii="Times New Roman" w:hAnsi="Times New Roman" w:cs="Times New Roman"/>
          <w:sz w:val="24"/>
          <w:szCs w:val="24"/>
        </w:rPr>
        <w:t>ravilnik o izradi i obrani završnog rada</w:t>
      </w:r>
    </w:p>
    <w:p w:rsidR="001D7E96" w:rsidRPr="00E5347F" w:rsidRDefault="001D7E96" w:rsidP="001D7E96">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1D7E96" w:rsidRPr="00E0646F" w:rsidRDefault="001D7E96" w:rsidP="001D7E96">
      <w:pPr>
        <w:pStyle w:val="Odlomakpopisa"/>
        <w:spacing w:after="0"/>
        <w:rPr>
          <w:rFonts w:ascii="Times New Roman" w:hAnsi="Times New Roman" w:cs="Times New Roman"/>
          <w:sz w:val="24"/>
          <w:szCs w:val="24"/>
        </w:rPr>
      </w:pPr>
    </w:p>
    <w:p w:rsidR="001D7E96" w:rsidRDefault="001D7E96" w:rsidP="001D7E96">
      <w:pPr>
        <w:pStyle w:val="Odlomakpopisa"/>
        <w:numPr>
          <w:ilvl w:val="0"/>
          <w:numId w:val="2"/>
        </w:numPr>
        <w:spacing w:after="0"/>
        <w:rPr>
          <w:rFonts w:ascii="Times New Roman" w:hAnsi="Times New Roman" w:cs="Times New Roman"/>
          <w:sz w:val="24"/>
          <w:szCs w:val="24"/>
        </w:rPr>
      </w:pPr>
      <w:r w:rsidRPr="00E5347F">
        <w:rPr>
          <w:rFonts w:ascii="Times New Roman" w:hAnsi="Times New Roman" w:cs="Times New Roman"/>
          <w:sz w:val="24"/>
          <w:szCs w:val="24"/>
        </w:rPr>
        <w:t xml:space="preserve">Protokol o postupanju u slučaju nasilja među djecom </w:t>
      </w:r>
    </w:p>
    <w:p w:rsidR="001D7E96" w:rsidRPr="00E5347F" w:rsidRDefault="001D7E96" w:rsidP="001D7E96">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1D7E96" w:rsidRPr="00E5347F" w:rsidRDefault="001D7E96" w:rsidP="001D7E96">
      <w:pPr>
        <w:pStyle w:val="Odlomakpopisa"/>
        <w:spacing w:after="0"/>
        <w:rPr>
          <w:rFonts w:ascii="Times New Roman" w:hAnsi="Times New Roman" w:cs="Times New Roman"/>
          <w:sz w:val="24"/>
          <w:szCs w:val="24"/>
        </w:rPr>
      </w:pPr>
    </w:p>
    <w:p w:rsidR="001D7E96" w:rsidRDefault="001D7E96" w:rsidP="001D7E96">
      <w:pPr>
        <w:pStyle w:val="Odlomakpopisa"/>
        <w:numPr>
          <w:ilvl w:val="0"/>
          <w:numId w:val="2"/>
        </w:numPr>
        <w:spacing w:after="0"/>
        <w:rPr>
          <w:rFonts w:ascii="Times New Roman" w:hAnsi="Times New Roman" w:cs="Times New Roman"/>
          <w:sz w:val="24"/>
          <w:szCs w:val="24"/>
        </w:rPr>
      </w:pPr>
      <w:r w:rsidRPr="00E5347F">
        <w:rPr>
          <w:rFonts w:ascii="Times New Roman" w:hAnsi="Times New Roman" w:cs="Times New Roman"/>
          <w:sz w:val="24"/>
          <w:szCs w:val="24"/>
        </w:rPr>
        <w:t>Pravilnik o kriterijima za izricanje pedagoških mjera</w:t>
      </w:r>
    </w:p>
    <w:p w:rsidR="001D7E96" w:rsidRDefault="001D7E96" w:rsidP="001D7E96">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1D7E96" w:rsidRDefault="001D7E96" w:rsidP="001D7E96">
      <w:pPr>
        <w:pStyle w:val="Odlomakpopisa"/>
        <w:spacing w:after="0"/>
        <w:rPr>
          <w:rFonts w:ascii="Times New Roman" w:hAnsi="Times New Roman" w:cs="Times New Roman"/>
          <w:sz w:val="24"/>
          <w:szCs w:val="24"/>
        </w:rPr>
      </w:pPr>
    </w:p>
    <w:p w:rsidR="001D7E96" w:rsidRDefault="001D7E96" w:rsidP="001D7E96">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Izvješće Povjerenstva za kvalitetu za školsku godinu 2021./2022.</w:t>
      </w:r>
    </w:p>
    <w:p w:rsidR="001D7E96" w:rsidRPr="00E5347F" w:rsidRDefault="001D7E96" w:rsidP="001D7E96">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rsidR="001D7E96" w:rsidRPr="00E5347F" w:rsidRDefault="001D7E96" w:rsidP="001D7E96">
      <w:pPr>
        <w:pStyle w:val="Odlomakpopisa"/>
        <w:spacing w:after="0"/>
        <w:rPr>
          <w:rFonts w:ascii="Times New Roman" w:hAnsi="Times New Roman" w:cs="Times New Roman"/>
          <w:sz w:val="24"/>
          <w:szCs w:val="24"/>
        </w:rPr>
      </w:pPr>
    </w:p>
    <w:p w:rsidR="001D7E96" w:rsidRPr="008A1EAF" w:rsidRDefault="001D7E96" w:rsidP="001D7E96">
      <w:pPr>
        <w:pStyle w:val="Odlomakpopisa"/>
        <w:ind w:left="1080"/>
        <w:rPr>
          <w:rFonts w:ascii="Times New Roman" w:hAnsi="Times New Roman" w:cs="Times New Roman"/>
          <w:sz w:val="28"/>
          <w:szCs w:val="28"/>
        </w:rPr>
      </w:pPr>
    </w:p>
    <w:p w:rsidR="001D7E96" w:rsidRPr="008826DA" w:rsidRDefault="001D7E96" w:rsidP="001D7E96">
      <w:pPr>
        <w:jc w:val="both"/>
        <w:rPr>
          <w:rFonts w:ascii="Times New Roman" w:hAnsi="Times New Roman" w:cs="Times New Roman"/>
          <w:sz w:val="28"/>
          <w:szCs w:val="28"/>
        </w:rPr>
      </w:pPr>
    </w:p>
    <w:p w:rsidR="001D7E96" w:rsidRPr="008826DA" w:rsidRDefault="001D7E96" w:rsidP="001D7E96">
      <w:pPr>
        <w:pStyle w:val="Odlomakpopisa"/>
        <w:jc w:val="both"/>
        <w:rPr>
          <w:rFonts w:ascii="Times New Roman" w:hAnsi="Times New Roman" w:cs="Times New Roman"/>
          <w:sz w:val="28"/>
          <w:szCs w:val="28"/>
        </w:rPr>
      </w:pPr>
      <w:r>
        <w:rPr>
          <w:rFonts w:ascii="Times New Roman" w:hAnsi="Times New Roman" w:cs="Times New Roman"/>
          <w:sz w:val="28"/>
          <w:szCs w:val="28"/>
        </w:rPr>
        <w:t>U Rijeci, 14.09.2022</w:t>
      </w:r>
      <w:r w:rsidRPr="008A1EAF">
        <w:rPr>
          <w:rFonts w:ascii="Times New Roman" w:hAnsi="Times New Roman" w:cs="Times New Roman"/>
          <w:sz w:val="28"/>
          <w:szCs w:val="28"/>
        </w:rPr>
        <w:t>.</w:t>
      </w:r>
    </w:p>
    <w:p w:rsidR="001D7E96" w:rsidRDefault="001D7E96" w:rsidP="001D7E96">
      <w:pPr>
        <w:pStyle w:val="Odlomakpopisa"/>
        <w:jc w:val="right"/>
        <w:rPr>
          <w:rFonts w:ascii="Times New Roman" w:hAnsi="Times New Roman" w:cs="Times New Roman"/>
          <w:sz w:val="28"/>
          <w:szCs w:val="28"/>
        </w:rPr>
      </w:pPr>
      <w:r>
        <w:rPr>
          <w:rFonts w:ascii="Times New Roman" w:hAnsi="Times New Roman" w:cs="Times New Roman"/>
          <w:sz w:val="28"/>
          <w:szCs w:val="28"/>
        </w:rPr>
        <w:t>Ravnateljica:</w:t>
      </w:r>
    </w:p>
    <w:p w:rsidR="001D7E96" w:rsidRPr="00782D43" w:rsidRDefault="001D7E96" w:rsidP="001D7E96">
      <w:pPr>
        <w:jc w:val="right"/>
        <w:rPr>
          <w:sz w:val="28"/>
          <w:szCs w:val="28"/>
        </w:rPr>
      </w:pPr>
      <w:r>
        <w:rPr>
          <w:rFonts w:ascii="Times New Roman" w:hAnsi="Times New Roman" w:cs="Times New Roman"/>
          <w:sz w:val="28"/>
          <w:szCs w:val="28"/>
        </w:rPr>
        <w:t xml:space="preserve">Antonija Bukša, </w:t>
      </w:r>
      <w:proofErr w:type="spellStart"/>
      <w:r>
        <w:rPr>
          <w:rFonts w:ascii="Times New Roman" w:hAnsi="Times New Roman" w:cs="Times New Roman"/>
          <w:sz w:val="28"/>
          <w:szCs w:val="28"/>
        </w:rPr>
        <w:t>dipl.oec</w:t>
      </w:r>
      <w:proofErr w:type="spellEnd"/>
      <w:r>
        <w:rPr>
          <w:rFonts w:ascii="Times New Roman" w:hAnsi="Times New Roman" w:cs="Times New Roman"/>
          <w:sz w:val="28"/>
          <w:szCs w:val="28"/>
        </w:rPr>
        <w:t>.</w:t>
      </w:r>
    </w:p>
    <w:p w:rsidR="001D7E96" w:rsidRDefault="001D7E96" w:rsidP="001D7E96">
      <w:pPr>
        <w:pStyle w:val="Odlomakpopisa"/>
        <w:jc w:val="both"/>
        <w:rPr>
          <w:sz w:val="28"/>
          <w:szCs w:val="28"/>
        </w:rPr>
      </w:pPr>
    </w:p>
    <w:p w:rsidR="001D7E96" w:rsidRDefault="001D7E96" w:rsidP="001D7E96">
      <w:pPr>
        <w:jc w:val="both"/>
        <w:rPr>
          <w:rFonts w:ascii="Times New Roman" w:hAnsi="Times New Roman" w:cs="Times New Roman"/>
          <w:sz w:val="32"/>
          <w:szCs w:val="32"/>
        </w:rPr>
      </w:pPr>
    </w:p>
    <w:p w:rsidR="001D7E96" w:rsidRDefault="001D7E96" w:rsidP="001D7E96">
      <w:pPr>
        <w:jc w:val="both"/>
        <w:rPr>
          <w:rFonts w:ascii="Times New Roman" w:hAnsi="Times New Roman" w:cs="Times New Roman"/>
          <w:sz w:val="32"/>
          <w:szCs w:val="32"/>
        </w:rPr>
      </w:pPr>
    </w:p>
    <w:p w:rsidR="001D7E96" w:rsidRDefault="001D7E96" w:rsidP="001D7E96">
      <w:pPr>
        <w:jc w:val="both"/>
        <w:rPr>
          <w:rFonts w:ascii="Times New Roman" w:hAnsi="Times New Roman" w:cs="Times New Roman"/>
          <w:sz w:val="32"/>
          <w:szCs w:val="32"/>
        </w:rPr>
      </w:pPr>
    </w:p>
    <w:p w:rsidR="001D7E96" w:rsidRDefault="001D7E96" w:rsidP="001D7E96">
      <w:pPr>
        <w:jc w:val="both"/>
        <w:rPr>
          <w:rFonts w:ascii="Times New Roman" w:hAnsi="Times New Roman" w:cs="Times New Roman"/>
          <w:sz w:val="32"/>
          <w:szCs w:val="32"/>
        </w:rPr>
      </w:pPr>
    </w:p>
    <w:p w:rsidR="00B83A54" w:rsidRDefault="00B83A54"/>
    <w:sectPr w:rsidR="00B83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1D0F"/>
    <w:multiLevelType w:val="hybridMultilevel"/>
    <w:tmpl w:val="566824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4DA18A8"/>
    <w:multiLevelType w:val="hybridMultilevel"/>
    <w:tmpl w:val="3426E470"/>
    <w:lvl w:ilvl="0" w:tplc="F9A025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96"/>
    <w:rsid w:val="001D7E96"/>
    <w:rsid w:val="00B83A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1DD95-B3CF-4B16-95BC-5D15012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96"/>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D7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Bukša</dc:creator>
  <cp:keywords/>
  <dc:description/>
  <cp:lastModifiedBy>Antonija Bukša</cp:lastModifiedBy>
  <cp:revision>1</cp:revision>
  <dcterms:created xsi:type="dcterms:W3CDTF">2022-09-20T21:24:00Z</dcterms:created>
  <dcterms:modified xsi:type="dcterms:W3CDTF">2022-09-20T21:25:00Z</dcterms:modified>
</cp:coreProperties>
</file>